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485BF" w14:textId="77777777" w:rsidR="00D738E0" w:rsidRPr="00D738E0" w:rsidRDefault="00D738E0" w:rsidP="00D738E0">
      <w:pPr>
        <w:spacing w:after="0" w:line="240" w:lineRule="auto"/>
        <w:jc w:val="both"/>
        <w:rPr>
          <w:rFonts w:ascii="Arial Narrow" w:hAnsi="Arial Narrow" w:cs="Arial"/>
          <w:sz w:val="24"/>
          <w:szCs w:val="24"/>
        </w:rPr>
      </w:pPr>
    </w:p>
    <w:p w14:paraId="168BBD7E" w14:textId="77777777" w:rsidR="00D738E0" w:rsidRPr="00D738E0" w:rsidRDefault="00D738E0" w:rsidP="00D738E0">
      <w:pPr>
        <w:spacing w:after="0" w:line="240" w:lineRule="auto"/>
        <w:jc w:val="both"/>
        <w:rPr>
          <w:rFonts w:ascii="Arial Narrow" w:hAnsi="Arial Narrow" w:cs="Arial"/>
          <w:sz w:val="24"/>
          <w:szCs w:val="24"/>
        </w:rPr>
      </w:pPr>
    </w:p>
    <w:p w14:paraId="0BF094AF" w14:textId="12766FB1"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rPr>
          <w:rFonts w:ascii="Arial Narrow" w:hAnsi="Arial Narrow" w:cs="Arial"/>
          <w:sz w:val="24"/>
          <w:szCs w:val="24"/>
        </w:rPr>
      </w:pPr>
      <w:r w:rsidRPr="00D738E0">
        <w:rPr>
          <w:rFonts w:ascii="Arial Narrow" w:hAnsi="Arial Narrow" w:cs="Arial"/>
          <w:sz w:val="24"/>
          <w:szCs w:val="24"/>
        </w:rPr>
        <w:t>27 de julio de 2026</w:t>
      </w:r>
    </w:p>
    <w:p w14:paraId="2784C3EF" w14:textId="77777777"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center"/>
        <w:rPr>
          <w:rFonts w:ascii="Arial Narrow" w:hAnsi="Arial Narrow" w:cs="Arial"/>
          <w:sz w:val="24"/>
          <w:szCs w:val="24"/>
        </w:rPr>
      </w:pPr>
    </w:p>
    <w:p w14:paraId="2B5D70CE" w14:textId="4580E384" w:rsidR="00D738E0" w:rsidRPr="00D738E0" w:rsidRDefault="00D738E0" w:rsidP="00D738E0">
      <w:pPr>
        <w:pStyle w:val="Sangradetextonormal"/>
        <w:rPr>
          <w:rFonts w:ascii="Arial Narrow" w:hAnsi="Arial Narrow" w:cs="Arial"/>
          <w:i w:val="0"/>
          <w:szCs w:val="24"/>
          <w:lang w:val="es-CO"/>
        </w:rPr>
      </w:pPr>
      <w:r w:rsidRPr="00D738E0">
        <w:rPr>
          <w:rFonts w:ascii="Arial Narrow" w:hAnsi="Arial Narrow" w:cs="Arial"/>
          <w:i w:val="0"/>
          <w:szCs w:val="24"/>
          <w:lang w:val="es-CO"/>
        </w:rPr>
        <w:t>COMODANTE:</w:t>
      </w:r>
      <w:r w:rsidRPr="00D738E0">
        <w:rPr>
          <w:rFonts w:ascii="Arial Narrow" w:hAnsi="Arial Narrow" w:cs="Arial"/>
          <w:i w:val="0"/>
          <w:szCs w:val="24"/>
          <w:lang w:val="es-CO"/>
        </w:rPr>
        <w:tab/>
      </w:r>
      <w:r w:rsidRPr="00D738E0">
        <w:rPr>
          <w:rFonts w:ascii="Arial Narrow" w:hAnsi="Arial Narrow" w:cs="Arial"/>
          <w:i w:val="0"/>
          <w:szCs w:val="24"/>
          <w:lang w:val="es-CO"/>
        </w:rPr>
        <w:tab/>
      </w:r>
    </w:p>
    <w:p w14:paraId="0EECCBF4" w14:textId="77777777" w:rsidR="00D738E0" w:rsidRPr="00D738E0" w:rsidRDefault="00D738E0" w:rsidP="006C40C0">
      <w:pPr>
        <w:pStyle w:val="Sangradetextonormal"/>
        <w:ind w:left="0" w:firstLine="0"/>
        <w:rPr>
          <w:rFonts w:ascii="Arial Narrow" w:hAnsi="Arial Narrow" w:cs="Arial"/>
          <w:i w:val="0"/>
          <w:szCs w:val="24"/>
          <w:lang w:val="es-CO"/>
        </w:rPr>
      </w:pPr>
    </w:p>
    <w:p w14:paraId="2D59164D" w14:textId="7CA51A5D" w:rsidR="00D738E0" w:rsidRPr="00D738E0" w:rsidRDefault="00D738E0" w:rsidP="00D738E0">
      <w:pPr>
        <w:pStyle w:val="Ttulo8"/>
        <w:rPr>
          <w:rFonts w:ascii="Arial Narrow" w:hAnsi="Arial Narrow" w:cs="Arial"/>
          <w:i w:val="0"/>
          <w:sz w:val="24"/>
          <w:szCs w:val="24"/>
        </w:rPr>
      </w:pPr>
      <w:r w:rsidRPr="00D738E0">
        <w:rPr>
          <w:rFonts w:ascii="Arial Narrow" w:hAnsi="Arial Narrow" w:cs="Arial"/>
          <w:i w:val="0"/>
          <w:sz w:val="24"/>
          <w:szCs w:val="24"/>
        </w:rPr>
        <w:t>COMODATARIO:</w:t>
      </w:r>
      <w:r w:rsidRPr="00D738E0">
        <w:rPr>
          <w:rFonts w:ascii="Arial Narrow" w:hAnsi="Arial Narrow" w:cs="Arial"/>
          <w:i w:val="0"/>
          <w:sz w:val="24"/>
          <w:szCs w:val="24"/>
        </w:rPr>
        <w:tab/>
      </w:r>
    </w:p>
    <w:p w14:paraId="4DB94676" w14:textId="77777777" w:rsidR="00D738E0" w:rsidRPr="00D738E0" w:rsidRDefault="00D738E0" w:rsidP="00D738E0">
      <w:pPr>
        <w:pStyle w:val="Ttulo8"/>
        <w:rPr>
          <w:rFonts w:ascii="Arial Narrow" w:hAnsi="Arial Narrow" w:cs="Arial"/>
          <w:i w:val="0"/>
          <w:sz w:val="24"/>
          <w:szCs w:val="24"/>
        </w:rPr>
      </w:pPr>
      <w:r w:rsidRPr="00D738E0">
        <w:rPr>
          <w:rFonts w:ascii="Arial Narrow" w:hAnsi="Arial Narrow" w:cs="Arial"/>
          <w:i w:val="0"/>
          <w:sz w:val="24"/>
          <w:szCs w:val="24"/>
        </w:rPr>
        <w:tab/>
      </w:r>
      <w:r w:rsidRPr="00D738E0">
        <w:rPr>
          <w:rFonts w:ascii="Arial Narrow" w:hAnsi="Arial Narrow" w:cs="Arial"/>
          <w:i w:val="0"/>
          <w:sz w:val="24"/>
          <w:szCs w:val="24"/>
        </w:rPr>
        <w:tab/>
      </w:r>
    </w:p>
    <w:p w14:paraId="57D10970" w14:textId="64F152B3" w:rsidR="00D738E0" w:rsidRPr="00D738E0" w:rsidRDefault="00D738E0" w:rsidP="00D738E0">
      <w:pPr>
        <w:pStyle w:val="Sangradetextonormal"/>
        <w:rPr>
          <w:rFonts w:ascii="Arial Narrow" w:hAnsi="Arial Narrow" w:cs="Arial"/>
          <w:i w:val="0"/>
          <w:szCs w:val="24"/>
          <w:lang w:val="es-CO"/>
        </w:rPr>
      </w:pPr>
      <w:r w:rsidRPr="00D738E0">
        <w:rPr>
          <w:rFonts w:ascii="Arial Narrow" w:hAnsi="Arial Narrow" w:cs="Arial"/>
          <w:i w:val="0"/>
          <w:szCs w:val="24"/>
          <w:lang w:val="es-CO"/>
        </w:rPr>
        <w:t>OBJETO:</w:t>
      </w:r>
      <w:r w:rsidRPr="00D738E0">
        <w:rPr>
          <w:rFonts w:ascii="Arial Narrow" w:hAnsi="Arial Narrow" w:cs="Arial"/>
          <w:i w:val="0"/>
          <w:szCs w:val="24"/>
          <w:lang w:val="es-CO"/>
        </w:rPr>
        <w:tab/>
      </w:r>
      <w:r w:rsidRPr="00D738E0">
        <w:rPr>
          <w:rFonts w:ascii="Arial Narrow" w:hAnsi="Arial Narrow" w:cs="Arial"/>
          <w:i w:val="0"/>
          <w:szCs w:val="24"/>
          <w:lang w:val="es-CO"/>
        </w:rPr>
        <w:tab/>
      </w:r>
      <w:r w:rsidRPr="00D738E0">
        <w:rPr>
          <w:rFonts w:ascii="Arial Narrow" w:hAnsi="Arial Narrow" w:cs="Arial"/>
          <w:i w:val="0"/>
          <w:szCs w:val="24"/>
          <w:lang w:val="es-CO"/>
        </w:rPr>
        <w:tab/>
      </w:r>
    </w:p>
    <w:p w14:paraId="0963EF19" w14:textId="77777777" w:rsidR="00D738E0" w:rsidRPr="00D738E0" w:rsidRDefault="00D738E0" w:rsidP="00D738E0">
      <w:pPr>
        <w:pStyle w:val="Sangradetextonormal"/>
        <w:rPr>
          <w:rFonts w:ascii="Arial Narrow" w:hAnsi="Arial Narrow" w:cs="Arial"/>
          <w:i w:val="0"/>
          <w:szCs w:val="24"/>
          <w:lang w:val="es-CO"/>
        </w:rPr>
      </w:pPr>
    </w:p>
    <w:p w14:paraId="59D84AA7" w14:textId="18FE930B" w:rsidR="00D738E0" w:rsidRPr="00D738E0" w:rsidRDefault="00D738E0" w:rsidP="00D738E0">
      <w:pPr>
        <w:pStyle w:val="Sangradetextonormal"/>
        <w:rPr>
          <w:rFonts w:ascii="Arial Narrow" w:hAnsi="Arial Narrow" w:cs="Arial"/>
          <w:i w:val="0"/>
          <w:szCs w:val="24"/>
          <w:lang w:val="es-CO"/>
        </w:rPr>
      </w:pPr>
      <w:r w:rsidRPr="00D738E0">
        <w:rPr>
          <w:rFonts w:ascii="Arial Narrow" w:hAnsi="Arial Narrow"/>
          <w:i w:val="0"/>
          <w:szCs w:val="24"/>
          <w:lang w:val="es-CO"/>
        </w:rPr>
        <w:t>VALOR FISCAL:</w:t>
      </w:r>
      <w:r w:rsidRPr="00D738E0">
        <w:rPr>
          <w:rFonts w:ascii="Arial Narrow" w:hAnsi="Arial Narrow" w:cs="Arial"/>
          <w:i w:val="0"/>
          <w:szCs w:val="24"/>
          <w:lang w:val="es-CO"/>
        </w:rPr>
        <w:tab/>
      </w:r>
      <w:r w:rsidRPr="00D738E0">
        <w:rPr>
          <w:rFonts w:ascii="Arial Narrow" w:hAnsi="Arial Narrow" w:cs="Arial"/>
          <w:i w:val="0"/>
          <w:szCs w:val="24"/>
          <w:lang w:val="es-CO"/>
        </w:rPr>
        <w:tab/>
        <w:t xml:space="preserve"> </w:t>
      </w:r>
    </w:p>
    <w:p w14:paraId="59B4C7D3" w14:textId="795BC3B1" w:rsidR="00D738E0" w:rsidRPr="00D738E0" w:rsidRDefault="00D738E0" w:rsidP="00D738E0">
      <w:pPr>
        <w:pStyle w:val="Ttulo1"/>
        <w:rPr>
          <w:rFonts w:ascii="Arial Narrow" w:hAnsi="Arial Narrow" w:cs="Arial"/>
          <w:iCs/>
          <w:color w:val="auto"/>
          <w:sz w:val="24"/>
          <w:szCs w:val="24"/>
        </w:rPr>
      </w:pPr>
      <w:r w:rsidRPr="00D738E0">
        <w:rPr>
          <w:rFonts w:ascii="Arial Narrow" w:hAnsi="Arial Narrow" w:cs="Arial"/>
          <w:iCs/>
          <w:color w:val="auto"/>
          <w:sz w:val="24"/>
          <w:szCs w:val="24"/>
        </w:rPr>
        <w:t>DURACIÓN:</w:t>
      </w:r>
      <w:r w:rsidRPr="00D738E0">
        <w:rPr>
          <w:rFonts w:ascii="Arial Narrow" w:hAnsi="Arial Narrow" w:cs="Arial"/>
          <w:iCs/>
          <w:color w:val="auto"/>
          <w:sz w:val="24"/>
          <w:szCs w:val="24"/>
        </w:rPr>
        <w:tab/>
      </w:r>
      <w:r w:rsidRPr="00D738E0">
        <w:rPr>
          <w:rFonts w:ascii="Arial Narrow" w:hAnsi="Arial Narrow" w:cs="Arial"/>
          <w:iCs/>
          <w:color w:val="auto"/>
          <w:sz w:val="24"/>
          <w:szCs w:val="24"/>
        </w:rPr>
        <w:tab/>
      </w:r>
      <w:r w:rsidRPr="00D738E0">
        <w:rPr>
          <w:rFonts w:ascii="Arial Narrow" w:hAnsi="Arial Narrow" w:cs="Arial"/>
          <w:iCs/>
          <w:color w:val="auto"/>
          <w:sz w:val="24"/>
          <w:szCs w:val="24"/>
        </w:rPr>
        <w:tab/>
      </w:r>
    </w:p>
    <w:p w14:paraId="76E09D2E" w14:textId="77777777"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p>
    <w:p w14:paraId="21FAD68A" w14:textId="0E1747B8" w:rsidR="00D738E0" w:rsidRPr="00D738E0" w:rsidRDefault="006C40C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AF057E">
        <w:rPr>
          <w:rFonts w:ascii="Arial Narrow" w:eastAsia="Times New Roman" w:hAnsi="Arial Narrow" w:cs="Arial"/>
          <w:sz w:val="24"/>
          <w:szCs w:val="24"/>
          <w:lang w:val="es-ES" w:eastAsia="es-ES"/>
        </w:rPr>
        <w:t xml:space="preserve">Entre los suscritos a saber: </w:t>
      </w:r>
      <w:r w:rsidRPr="00AF057E">
        <w:rPr>
          <w:rFonts w:ascii="Arial Narrow" w:hAnsi="Arial Narrow" w:cs="Arial"/>
          <w:b/>
          <w:bCs/>
          <w:sz w:val="24"/>
          <w:szCs w:val="24"/>
        </w:rPr>
        <w:t xml:space="preserve">LIDA GRACIELA MARTINEZ ASPRILLA, </w:t>
      </w:r>
      <w:r w:rsidRPr="00AF057E">
        <w:rPr>
          <w:rFonts w:ascii="Arial Narrow" w:hAnsi="Arial Narrow" w:cs="Arial"/>
          <w:sz w:val="24"/>
          <w:szCs w:val="24"/>
        </w:rPr>
        <w:t>identificada con cédula de ciudadanía 35.601.815, domiciliada en Quibdó; actuando en su calidad de Rectora encargada y en consecuencia como representante legal de la Universidad Tecnológica del Chocó Diego Luis Córdoba, cargo para el cual fue designado mediante Resolución número 0013 de fecha 24 de junio 2026</w:t>
      </w:r>
      <w:r w:rsidRPr="00AF057E">
        <w:rPr>
          <w:rFonts w:ascii="Arial Narrow" w:hAnsi="Arial Narrow" w:cs="Arial"/>
          <w:color w:val="000000" w:themeColor="text1"/>
          <w:sz w:val="24"/>
          <w:szCs w:val="24"/>
          <w:lang w:val="es-ES_tradnl"/>
        </w:rPr>
        <w:t>,</w:t>
      </w:r>
      <w:r w:rsidRPr="00AF057E">
        <w:rPr>
          <w:rFonts w:ascii="Arial Narrow" w:hAnsi="Arial Narrow" w:cs="Arial"/>
          <w:sz w:val="24"/>
          <w:szCs w:val="24"/>
          <w:lang w:eastAsia="es-CO"/>
        </w:rPr>
        <w:t xml:space="preserve"> Institución de educación superior de carácter público, del orden nacional, identificada con NIT. 891680089-4 y con personería jurídica, patrimonio independiente, autonomía académica, administrativa y financiera consagrada en la Constitución y la Ley 30 de 1992, creada mediante la ley 38 de 1968, elevada a universidad mediante la Ley 7ª de 1975 y reconocida como tal por Resolución No.03274 del 25 de junio de 1993 del Ministerio de Educación Nacional, con domicilio en la carrera 22 No. 18B-10B, Barrio Nicolás Medrano - ciudadela universitaria de la ciudad de Quibdó, </w:t>
      </w:r>
      <w:r w:rsidRPr="00AF057E">
        <w:rPr>
          <w:rFonts w:ascii="Arial Narrow" w:hAnsi="Arial Narrow" w:cs="Arial"/>
          <w:color w:val="000000" w:themeColor="text1"/>
          <w:sz w:val="24"/>
          <w:szCs w:val="24"/>
          <w:lang w:eastAsia="es-CO"/>
        </w:rPr>
        <w:t xml:space="preserve">debidamente facultado para celebrar Convenios por el Estatuto General Universitario (Acuerdo 0001 de 2017), quien se denominará </w:t>
      </w:r>
      <w:r w:rsidRPr="006C40C0">
        <w:rPr>
          <w:rFonts w:ascii="Arial Narrow" w:hAnsi="Arial Narrow" w:cs="Arial"/>
          <w:b/>
          <w:bCs/>
          <w:color w:val="000000" w:themeColor="text1"/>
          <w:sz w:val="24"/>
          <w:szCs w:val="24"/>
          <w:lang w:eastAsia="es-CO"/>
        </w:rPr>
        <w:t>EL COMODANTE</w:t>
      </w:r>
      <w:r>
        <w:rPr>
          <w:rFonts w:ascii="Arial Narrow" w:hAnsi="Arial Narrow" w:cs="Arial"/>
          <w:color w:val="000000" w:themeColor="text1"/>
          <w:sz w:val="24"/>
          <w:szCs w:val="24"/>
          <w:lang w:eastAsia="es-CO"/>
        </w:rPr>
        <w:t xml:space="preserve">, </w:t>
      </w:r>
      <w:r w:rsidRPr="00AF057E">
        <w:rPr>
          <w:rFonts w:ascii="Arial Narrow" w:eastAsia="Times New Roman" w:hAnsi="Arial Narrow" w:cs="Arial"/>
          <w:color w:val="000000" w:themeColor="text1"/>
          <w:sz w:val="24"/>
          <w:szCs w:val="24"/>
          <w:lang w:val="es-ES" w:eastAsia="es-ES"/>
        </w:rPr>
        <w:t>por una parte, y por la otra,</w:t>
      </w:r>
      <w:r w:rsidRPr="00AF057E">
        <w:rPr>
          <w:rFonts w:ascii="Arial Narrow" w:eastAsia="Times New Roman" w:hAnsi="Arial Narrow" w:cs="Arial"/>
          <w:b/>
          <w:color w:val="000000" w:themeColor="text1"/>
          <w:sz w:val="24"/>
          <w:szCs w:val="24"/>
          <w:lang w:val="es-ES" w:eastAsia="es-ES"/>
        </w:rPr>
        <w:t xml:space="preserve"> </w:t>
      </w:r>
      <w:proofErr w:type="spellStart"/>
      <w:r>
        <w:rPr>
          <w:rFonts w:ascii="Arial Narrow" w:hAnsi="Arial Narrow" w:cs="Arial"/>
          <w:snapToGrid w:val="0"/>
          <w:sz w:val="24"/>
          <w:szCs w:val="24"/>
          <w:lang w:eastAsia="es-ES"/>
        </w:rPr>
        <w:t>xxx</w:t>
      </w:r>
      <w:proofErr w:type="spellEnd"/>
      <w:r>
        <w:rPr>
          <w:rFonts w:ascii="Arial Narrow" w:hAnsi="Arial Narrow" w:cs="Arial"/>
          <w:snapToGrid w:val="0"/>
          <w:sz w:val="24"/>
          <w:szCs w:val="24"/>
          <w:lang w:eastAsia="es-ES"/>
        </w:rPr>
        <w:t xml:space="preserve"> </w:t>
      </w:r>
      <w:r w:rsidR="00D738E0" w:rsidRPr="00D738E0">
        <w:rPr>
          <w:rFonts w:ascii="Arial Narrow" w:hAnsi="Arial Narrow" w:cs="Arial"/>
          <w:b/>
          <w:sz w:val="24"/>
          <w:szCs w:val="24"/>
        </w:rPr>
        <w:t xml:space="preserve">, </w:t>
      </w:r>
      <w:r w:rsidR="00D738E0" w:rsidRPr="00D738E0">
        <w:rPr>
          <w:rFonts w:ascii="Arial Narrow" w:hAnsi="Arial Narrow" w:cs="Arial"/>
          <w:sz w:val="24"/>
          <w:szCs w:val="24"/>
        </w:rPr>
        <w:t xml:space="preserve">también mayor de edad, identificada </w:t>
      </w:r>
      <w:r w:rsidR="00D738E0" w:rsidRPr="00D738E0">
        <w:rPr>
          <w:rFonts w:ascii="Arial Narrow" w:hAnsi="Arial Narrow" w:cs="Arial"/>
          <w:b/>
          <w:sz w:val="24"/>
          <w:szCs w:val="24"/>
        </w:rPr>
        <w:t xml:space="preserve"> </w:t>
      </w:r>
      <w:r w:rsidR="00D738E0" w:rsidRPr="00D738E0">
        <w:rPr>
          <w:rFonts w:ascii="Arial Narrow" w:hAnsi="Arial Narrow" w:cs="Arial"/>
          <w:sz w:val="24"/>
          <w:szCs w:val="24"/>
        </w:rPr>
        <w:t xml:space="preserve">con cédula de ciudadanía </w:t>
      </w:r>
      <w:proofErr w:type="spellStart"/>
      <w:r w:rsidR="00D738E0" w:rsidRPr="00D738E0">
        <w:rPr>
          <w:rFonts w:ascii="Arial Narrow" w:hAnsi="Arial Narrow" w:cs="Arial"/>
          <w:sz w:val="24"/>
          <w:szCs w:val="24"/>
        </w:rPr>
        <w:t>N°</w:t>
      </w:r>
      <w:proofErr w:type="spellEnd"/>
      <w:r w:rsidR="00D738E0" w:rsidRPr="00D738E0">
        <w:rPr>
          <w:rFonts w:ascii="Arial Narrow" w:hAnsi="Arial Narrow" w:cs="Arial"/>
          <w:sz w:val="24"/>
          <w:szCs w:val="24"/>
        </w:rPr>
        <w:t xml:space="preserve"> </w:t>
      </w:r>
      <w:proofErr w:type="spellStart"/>
      <w:r>
        <w:rPr>
          <w:rFonts w:ascii="Arial Narrow" w:hAnsi="Arial Narrow" w:cs="Arial"/>
          <w:sz w:val="24"/>
          <w:szCs w:val="24"/>
        </w:rPr>
        <w:t>xxxxxx</w:t>
      </w:r>
      <w:proofErr w:type="spellEnd"/>
      <w:r w:rsidR="00D738E0" w:rsidRPr="00D738E0">
        <w:rPr>
          <w:rFonts w:ascii="Arial Narrow" w:hAnsi="Arial Narrow" w:cs="Arial"/>
          <w:sz w:val="24"/>
          <w:szCs w:val="24"/>
        </w:rPr>
        <w:t xml:space="preserve"> quien obra a  nombre y Representación Legal  de la inscrita en </w:t>
      </w:r>
      <w:smartTag w:uri="urn:schemas-microsoft-com:office:smarttags" w:element="PersonName">
        <w:smartTagPr>
          <w:attr w:name="ProductID" w:val="la C￡mara"/>
        </w:smartTagPr>
        <w:r w:rsidR="00D738E0" w:rsidRPr="00D738E0">
          <w:rPr>
            <w:rFonts w:ascii="Arial Narrow" w:hAnsi="Arial Narrow" w:cs="Arial"/>
            <w:sz w:val="24"/>
            <w:szCs w:val="24"/>
          </w:rPr>
          <w:t>la Cámara</w:t>
        </w:r>
      </w:smartTag>
      <w:r w:rsidR="00D738E0" w:rsidRPr="00D738E0">
        <w:rPr>
          <w:rFonts w:ascii="Arial Narrow" w:hAnsi="Arial Narrow" w:cs="Arial"/>
          <w:sz w:val="24"/>
          <w:szCs w:val="24"/>
        </w:rPr>
        <w:t xml:space="preserve"> de Comercio de</w:t>
      </w:r>
      <w:r>
        <w:rPr>
          <w:rFonts w:ascii="Arial Narrow" w:hAnsi="Arial Narrow" w:cs="Arial"/>
          <w:sz w:val="24"/>
          <w:szCs w:val="24"/>
        </w:rPr>
        <w:t xml:space="preserve">l Chocó </w:t>
      </w:r>
      <w:r w:rsidR="00D738E0" w:rsidRPr="00D738E0">
        <w:rPr>
          <w:rFonts w:ascii="Arial Narrow" w:hAnsi="Arial Narrow" w:cs="Arial"/>
          <w:sz w:val="24"/>
          <w:szCs w:val="24"/>
        </w:rPr>
        <w:t xml:space="preserve">bajo el número </w:t>
      </w:r>
      <w:proofErr w:type="spellStart"/>
      <w:r>
        <w:rPr>
          <w:rFonts w:ascii="Arial Narrow" w:hAnsi="Arial Narrow" w:cs="Arial"/>
          <w:snapToGrid w:val="0"/>
          <w:sz w:val="24"/>
          <w:szCs w:val="24"/>
          <w:lang w:eastAsia="es-ES"/>
        </w:rPr>
        <w:t>xxxx</w:t>
      </w:r>
      <w:r w:rsidR="00D738E0" w:rsidRPr="00D738E0">
        <w:rPr>
          <w:rFonts w:ascii="Arial Narrow" w:hAnsi="Arial Narrow" w:cs="Arial"/>
          <w:sz w:val="24"/>
          <w:szCs w:val="24"/>
        </w:rPr>
        <w:t>Y</w:t>
      </w:r>
      <w:proofErr w:type="spellEnd"/>
      <w:r w:rsidR="00D738E0" w:rsidRPr="00D738E0">
        <w:rPr>
          <w:rFonts w:ascii="Arial Narrow" w:hAnsi="Arial Narrow" w:cs="Arial"/>
          <w:sz w:val="24"/>
          <w:szCs w:val="24"/>
        </w:rPr>
        <w:t xml:space="preserve"> NIT </w:t>
      </w:r>
      <w:proofErr w:type="spellStart"/>
      <w:r>
        <w:rPr>
          <w:rFonts w:ascii="Arial Narrow" w:hAnsi="Arial Narrow" w:cs="Arial"/>
          <w:sz w:val="24"/>
          <w:szCs w:val="24"/>
        </w:rPr>
        <w:t>xxxx</w:t>
      </w:r>
      <w:proofErr w:type="spellEnd"/>
      <w:r>
        <w:rPr>
          <w:rFonts w:ascii="Arial Narrow" w:hAnsi="Arial Narrow" w:cs="Arial"/>
          <w:snapToGrid w:val="0"/>
          <w:sz w:val="24"/>
          <w:szCs w:val="24"/>
          <w:lang w:eastAsia="es-ES"/>
        </w:rPr>
        <w:t xml:space="preserve"> </w:t>
      </w:r>
      <w:r w:rsidR="00D738E0" w:rsidRPr="00D738E0">
        <w:rPr>
          <w:rFonts w:ascii="Arial Narrow" w:hAnsi="Arial Narrow" w:cs="Arial"/>
          <w:sz w:val="24"/>
          <w:szCs w:val="24"/>
        </w:rPr>
        <w:t xml:space="preserve">de otra parte y que para efectos de este contrato se denominará </w:t>
      </w:r>
      <w:r w:rsidR="00D738E0" w:rsidRPr="00D738E0">
        <w:rPr>
          <w:rFonts w:ascii="Arial Narrow" w:hAnsi="Arial Narrow" w:cs="Arial"/>
          <w:b/>
          <w:sz w:val="24"/>
          <w:szCs w:val="24"/>
        </w:rPr>
        <w:t>EL COMODATARIO</w:t>
      </w:r>
      <w:r w:rsidR="00D738E0" w:rsidRPr="00D738E0">
        <w:rPr>
          <w:rFonts w:ascii="Arial Narrow" w:hAnsi="Arial Narrow" w:cs="Arial"/>
          <w:sz w:val="24"/>
          <w:szCs w:val="24"/>
        </w:rPr>
        <w:t xml:space="preserve"> se ha convenido celebrar el presente contrato de comodato de bienes muebles, el cual se regirá por las siguientes cláusulas:</w:t>
      </w:r>
    </w:p>
    <w:p w14:paraId="2F05241B" w14:textId="77777777"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lastRenderedPageBreak/>
        <w:t>PRIMERA:</w:t>
      </w:r>
      <w:r w:rsidRPr="00D738E0">
        <w:rPr>
          <w:rFonts w:ascii="Arial Narrow" w:hAnsi="Arial Narrow" w:cs="Arial"/>
          <w:sz w:val="24"/>
          <w:szCs w:val="24"/>
        </w:rPr>
        <w:t xml:space="preserve"> </w:t>
      </w:r>
      <w:r w:rsidRPr="00D738E0">
        <w:rPr>
          <w:rFonts w:ascii="Arial Narrow" w:hAnsi="Arial Narrow" w:cs="Arial"/>
          <w:b/>
          <w:sz w:val="24"/>
          <w:szCs w:val="24"/>
        </w:rPr>
        <w:t>OBJETO DEL COMODATO:</w:t>
      </w:r>
      <w:r w:rsidRPr="00D738E0">
        <w:rPr>
          <w:rFonts w:ascii="Arial Narrow" w:hAnsi="Arial Narrow" w:cs="Arial"/>
          <w:sz w:val="24"/>
          <w:szCs w:val="24"/>
        </w:rPr>
        <w:t xml:space="preserve"> EL COMODANTE, hace entrega en calidad de comodato o préstamo de uso al COMODATARIO, los siguientes bienes muebles de su propiedad identificados y valorados como a continuación se describe:</w:t>
      </w:r>
    </w:p>
    <w:p w14:paraId="03155BCD" w14:textId="77777777"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p>
    <w:tbl>
      <w:tblPr>
        <w:tblW w:w="8550" w:type="dxa"/>
        <w:tblInd w:w="55" w:type="dxa"/>
        <w:tblCellMar>
          <w:left w:w="70" w:type="dxa"/>
          <w:right w:w="70" w:type="dxa"/>
        </w:tblCellMar>
        <w:tblLook w:val="0000" w:firstRow="0" w:lastRow="0" w:firstColumn="0" w:lastColumn="0" w:noHBand="0" w:noVBand="0"/>
      </w:tblPr>
      <w:tblGrid>
        <w:gridCol w:w="1455"/>
        <w:gridCol w:w="5115"/>
        <w:gridCol w:w="1980"/>
      </w:tblGrid>
      <w:tr w:rsidR="00D738E0" w:rsidRPr="00D738E0" w14:paraId="08A9B041" w14:textId="77777777" w:rsidTr="0033047F">
        <w:trPr>
          <w:trHeight w:val="255"/>
        </w:trPr>
        <w:tc>
          <w:tcPr>
            <w:tcW w:w="1455" w:type="dxa"/>
            <w:tcBorders>
              <w:top w:val="single" w:sz="4" w:space="0" w:color="auto"/>
              <w:left w:val="nil"/>
              <w:bottom w:val="single" w:sz="4" w:space="0" w:color="auto"/>
              <w:right w:val="nil"/>
            </w:tcBorders>
            <w:shd w:val="clear" w:color="auto" w:fill="auto"/>
            <w:noWrap/>
            <w:vAlign w:val="bottom"/>
          </w:tcPr>
          <w:p w14:paraId="656F85E3" w14:textId="77777777" w:rsidR="00D738E0" w:rsidRPr="00D738E0" w:rsidRDefault="00D738E0" w:rsidP="0033047F">
            <w:pPr>
              <w:jc w:val="center"/>
              <w:rPr>
                <w:rFonts w:ascii="Arial Narrow" w:hAnsi="Arial Narrow" w:cs="Arial"/>
                <w:sz w:val="24"/>
                <w:szCs w:val="24"/>
                <w:lang w:val="es-MX"/>
              </w:rPr>
            </w:pPr>
            <w:r w:rsidRPr="00D738E0">
              <w:rPr>
                <w:rFonts w:ascii="Arial Narrow" w:hAnsi="Arial Narrow" w:cs="Arial"/>
                <w:sz w:val="24"/>
                <w:szCs w:val="24"/>
                <w:lang w:val="es-MX"/>
              </w:rPr>
              <w:t>PLACA</w:t>
            </w:r>
          </w:p>
        </w:tc>
        <w:tc>
          <w:tcPr>
            <w:tcW w:w="5115" w:type="dxa"/>
            <w:tcBorders>
              <w:top w:val="single" w:sz="4" w:space="0" w:color="auto"/>
              <w:left w:val="nil"/>
              <w:bottom w:val="single" w:sz="4" w:space="0" w:color="auto"/>
              <w:right w:val="nil"/>
            </w:tcBorders>
            <w:shd w:val="clear" w:color="auto" w:fill="auto"/>
            <w:noWrap/>
            <w:vAlign w:val="bottom"/>
          </w:tcPr>
          <w:p w14:paraId="02703B13" w14:textId="77777777" w:rsidR="00D738E0" w:rsidRPr="00D738E0" w:rsidRDefault="00D738E0" w:rsidP="0033047F">
            <w:pPr>
              <w:jc w:val="center"/>
              <w:rPr>
                <w:rFonts w:ascii="Arial Narrow" w:hAnsi="Arial Narrow" w:cs="Arial"/>
                <w:sz w:val="24"/>
                <w:szCs w:val="24"/>
                <w:lang w:val="es-MX"/>
              </w:rPr>
            </w:pPr>
            <w:r w:rsidRPr="00D738E0">
              <w:rPr>
                <w:rFonts w:ascii="Arial Narrow" w:hAnsi="Arial Narrow" w:cs="Arial"/>
                <w:sz w:val="24"/>
                <w:szCs w:val="24"/>
                <w:lang w:val="es-MX"/>
              </w:rPr>
              <w:t>DESCRIPCIÓN</w:t>
            </w:r>
          </w:p>
        </w:tc>
        <w:tc>
          <w:tcPr>
            <w:tcW w:w="1980" w:type="dxa"/>
            <w:tcBorders>
              <w:top w:val="single" w:sz="4" w:space="0" w:color="auto"/>
              <w:left w:val="nil"/>
              <w:bottom w:val="single" w:sz="4" w:space="0" w:color="auto"/>
              <w:right w:val="nil"/>
            </w:tcBorders>
            <w:shd w:val="clear" w:color="auto" w:fill="auto"/>
            <w:noWrap/>
            <w:vAlign w:val="bottom"/>
          </w:tcPr>
          <w:p w14:paraId="2696F7B5" w14:textId="77777777" w:rsidR="00D738E0" w:rsidRPr="00D738E0" w:rsidRDefault="00D738E0" w:rsidP="0033047F">
            <w:pPr>
              <w:jc w:val="center"/>
              <w:rPr>
                <w:rFonts w:ascii="Arial Narrow" w:hAnsi="Arial Narrow" w:cs="Arial"/>
                <w:sz w:val="24"/>
                <w:szCs w:val="24"/>
                <w:lang w:val="es-MX"/>
              </w:rPr>
            </w:pPr>
            <w:r w:rsidRPr="00D738E0">
              <w:rPr>
                <w:rFonts w:ascii="Arial Narrow" w:hAnsi="Arial Narrow" w:cs="Arial"/>
                <w:sz w:val="24"/>
                <w:szCs w:val="24"/>
                <w:lang w:val="es-MX"/>
              </w:rPr>
              <w:t>VALOR</w:t>
            </w:r>
          </w:p>
        </w:tc>
      </w:tr>
      <w:tr w:rsidR="00D738E0" w:rsidRPr="00D738E0" w14:paraId="0DA30962" w14:textId="77777777" w:rsidTr="0033047F">
        <w:trPr>
          <w:trHeight w:val="255"/>
        </w:trPr>
        <w:tc>
          <w:tcPr>
            <w:tcW w:w="145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DB5B64" w14:textId="77777777" w:rsidR="00D738E0" w:rsidRPr="00D738E0" w:rsidRDefault="00D738E0" w:rsidP="0033047F">
            <w:pPr>
              <w:jc w:val="right"/>
              <w:rPr>
                <w:rFonts w:ascii="Arial Narrow" w:hAnsi="Arial Narrow" w:cs="Arial"/>
                <w:sz w:val="24"/>
                <w:szCs w:val="24"/>
                <w:lang w:val="es-MX"/>
              </w:rPr>
            </w:pPr>
          </w:p>
        </w:tc>
        <w:tc>
          <w:tcPr>
            <w:tcW w:w="5115" w:type="dxa"/>
            <w:tcBorders>
              <w:top w:val="single" w:sz="4" w:space="0" w:color="auto"/>
              <w:left w:val="nil"/>
              <w:bottom w:val="single" w:sz="4" w:space="0" w:color="auto"/>
              <w:right w:val="single" w:sz="4" w:space="0" w:color="auto"/>
            </w:tcBorders>
            <w:shd w:val="clear" w:color="auto" w:fill="auto"/>
            <w:noWrap/>
            <w:vAlign w:val="bottom"/>
          </w:tcPr>
          <w:p w14:paraId="2A4E0ADC" w14:textId="77777777" w:rsidR="00D738E0" w:rsidRPr="00D738E0" w:rsidRDefault="00D738E0" w:rsidP="0033047F">
            <w:pPr>
              <w:rPr>
                <w:rFonts w:ascii="Arial Narrow" w:hAnsi="Arial Narrow" w:cs="Arial"/>
                <w:sz w:val="24"/>
                <w:szCs w:val="24"/>
                <w:lang w:val="es-MX"/>
              </w:rPr>
            </w:pPr>
          </w:p>
        </w:tc>
        <w:tc>
          <w:tcPr>
            <w:tcW w:w="1980" w:type="dxa"/>
            <w:tcBorders>
              <w:top w:val="single" w:sz="4" w:space="0" w:color="auto"/>
              <w:left w:val="nil"/>
              <w:bottom w:val="single" w:sz="4" w:space="0" w:color="auto"/>
              <w:right w:val="single" w:sz="4" w:space="0" w:color="auto"/>
            </w:tcBorders>
            <w:shd w:val="clear" w:color="auto" w:fill="auto"/>
            <w:noWrap/>
            <w:vAlign w:val="bottom"/>
          </w:tcPr>
          <w:p w14:paraId="0F035365" w14:textId="77777777" w:rsidR="00D738E0" w:rsidRPr="00D738E0" w:rsidRDefault="00D738E0" w:rsidP="0033047F">
            <w:pPr>
              <w:jc w:val="right"/>
              <w:rPr>
                <w:rFonts w:ascii="Arial Narrow" w:hAnsi="Arial Narrow" w:cs="Arial"/>
                <w:sz w:val="24"/>
                <w:szCs w:val="24"/>
                <w:lang w:val="es-MX"/>
              </w:rPr>
            </w:pPr>
          </w:p>
        </w:tc>
      </w:tr>
      <w:tr w:rsidR="00D738E0" w:rsidRPr="00D738E0" w14:paraId="518A6CF3"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42ABB737"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50A07ED0" w14:textId="77777777" w:rsidR="00D738E0" w:rsidRPr="00D738E0" w:rsidRDefault="00D738E0" w:rsidP="0033047F">
            <w:pPr>
              <w:rPr>
                <w:rFonts w:ascii="Arial Narrow" w:hAnsi="Arial Narrow" w:cs="Arial"/>
                <w:sz w:val="24"/>
                <w:szCs w:val="24"/>
                <w:lang w:val="pt-BR"/>
              </w:rPr>
            </w:pPr>
          </w:p>
        </w:tc>
        <w:tc>
          <w:tcPr>
            <w:tcW w:w="1980" w:type="dxa"/>
            <w:tcBorders>
              <w:top w:val="nil"/>
              <w:left w:val="nil"/>
              <w:bottom w:val="single" w:sz="4" w:space="0" w:color="auto"/>
              <w:right w:val="single" w:sz="4" w:space="0" w:color="auto"/>
            </w:tcBorders>
            <w:shd w:val="clear" w:color="auto" w:fill="auto"/>
            <w:noWrap/>
            <w:vAlign w:val="bottom"/>
          </w:tcPr>
          <w:p w14:paraId="382DD67E" w14:textId="77777777" w:rsidR="00D738E0" w:rsidRPr="00D738E0" w:rsidRDefault="00D738E0" w:rsidP="0033047F">
            <w:pPr>
              <w:jc w:val="right"/>
              <w:rPr>
                <w:rFonts w:ascii="Arial Narrow" w:hAnsi="Arial Narrow" w:cs="Arial"/>
                <w:sz w:val="24"/>
                <w:szCs w:val="24"/>
                <w:lang w:val="es-MX"/>
              </w:rPr>
            </w:pPr>
          </w:p>
        </w:tc>
      </w:tr>
      <w:tr w:rsidR="00D738E0" w:rsidRPr="00D738E0" w14:paraId="43419583"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46828390"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17FE0AA0" w14:textId="77777777" w:rsidR="00D738E0" w:rsidRPr="00D738E0" w:rsidRDefault="00D738E0" w:rsidP="0033047F">
            <w:pPr>
              <w:rPr>
                <w:rFonts w:ascii="Arial Narrow" w:hAnsi="Arial Narrow" w:cs="Arial"/>
                <w:sz w:val="24"/>
                <w:szCs w:val="24"/>
                <w:lang w:val="es-MX"/>
              </w:rPr>
            </w:pPr>
          </w:p>
        </w:tc>
        <w:tc>
          <w:tcPr>
            <w:tcW w:w="1980" w:type="dxa"/>
            <w:tcBorders>
              <w:top w:val="nil"/>
              <w:left w:val="nil"/>
              <w:bottom w:val="single" w:sz="4" w:space="0" w:color="auto"/>
              <w:right w:val="single" w:sz="4" w:space="0" w:color="auto"/>
            </w:tcBorders>
            <w:shd w:val="clear" w:color="auto" w:fill="auto"/>
            <w:noWrap/>
            <w:vAlign w:val="bottom"/>
          </w:tcPr>
          <w:p w14:paraId="07EA5167" w14:textId="77777777" w:rsidR="00D738E0" w:rsidRPr="00D738E0" w:rsidRDefault="00D738E0" w:rsidP="0033047F">
            <w:pPr>
              <w:jc w:val="right"/>
              <w:rPr>
                <w:rFonts w:ascii="Arial Narrow" w:hAnsi="Arial Narrow" w:cs="Arial"/>
                <w:sz w:val="24"/>
                <w:szCs w:val="24"/>
                <w:lang w:val="es-MX"/>
              </w:rPr>
            </w:pPr>
          </w:p>
        </w:tc>
      </w:tr>
      <w:tr w:rsidR="00D738E0" w:rsidRPr="00D738E0" w14:paraId="41FF0454"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4611AC2A"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2F069E7A" w14:textId="77777777" w:rsidR="00D738E0" w:rsidRPr="00D738E0" w:rsidRDefault="00D738E0" w:rsidP="0033047F">
            <w:pPr>
              <w:rPr>
                <w:rFonts w:ascii="Arial Narrow" w:hAnsi="Arial Narrow" w:cs="Arial"/>
                <w:sz w:val="24"/>
                <w:szCs w:val="24"/>
                <w:lang w:val="pt-BR"/>
              </w:rPr>
            </w:pPr>
          </w:p>
        </w:tc>
        <w:tc>
          <w:tcPr>
            <w:tcW w:w="1980" w:type="dxa"/>
            <w:tcBorders>
              <w:top w:val="nil"/>
              <w:left w:val="nil"/>
              <w:bottom w:val="single" w:sz="4" w:space="0" w:color="auto"/>
              <w:right w:val="single" w:sz="4" w:space="0" w:color="auto"/>
            </w:tcBorders>
            <w:shd w:val="clear" w:color="auto" w:fill="auto"/>
            <w:noWrap/>
            <w:vAlign w:val="bottom"/>
          </w:tcPr>
          <w:p w14:paraId="2BFA7248" w14:textId="77777777" w:rsidR="00D738E0" w:rsidRPr="00D738E0" w:rsidRDefault="00D738E0" w:rsidP="0033047F">
            <w:pPr>
              <w:jc w:val="right"/>
              <w:rPr>
                <w:rFonts w:ascii="Arial Narrow" w:hAnsi="Arial Narrow" w:cs="Arial"/>
                <w:sz w:val="24"/>
                <w:szCs w:val="24"/>
                <w:lang w:val="es-MX"/>
              </w:rPr>
            </w:pPr>
          </w:p>
        </w:tc>
      </w:tr>
      <w:tr w:rsidR="00D738E0" w:rsidRPr="00D738E0" w14:paraId="7083CE47"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6F55F1FD"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4F317131" w14:textId="77777777" w:rsidR="00D738E0" w:rsidRPr="00D738E0" w:rsidRDefault="00D738E0" w:rsidP="0033047F">
            <w:pPr>
              <w:rPr>
                <w:rFonts w:ascii="Arial Narrow" w:hAnsi="Arial Narrow" w:cs="Arial"/>
                <w:sz w:val="24"/>
                <w:szCs w:val="24"/>
                <w:lang w:val="pt-BR"/>
              </w:rPr>
            </w:pPr>
          </w:p>
        </w:tc>
        <w:tc>
          <w:tcPr>
            <w:tcW w:w="1980" w:type="dxa"/>
            <w:tcBorders>
              <w:top w:val="nil"/>
              <w:left w:val="nil"/>
              <w:bottom w:val="single" w:sz="4" w:space="0" w:color="auto"/>
              <w:right w:val="single" w:sz="4" w:space="0" w:color="auto"/>
            </w:tcBorders>
            <w:shd w:val="clear" w:color="auto" w:fill="auto"/>
            <w:noWrap/>
            <w:vAlign w:val="bottom"/>
          </w:tcPr>
          <w:p w14:paraId="36D04F6D" w14:textId="77777777" w:rsidR="00D738E0" w:rsidRPr="00D738E0" w:rsidRDefault="00D738E0" w:rsidP="0033047F">
            <w:pPr>
              <w:jc w:val="right"/>
              <w:rPr>
                <w:rFonts w:ascii="Arial Narrow" w:hAnsi="Arial Narrow" w:cs="Arial"/>
                <w:sz w:val="24"/>
                <w:szCs w:val="24"/>
                <w:lang w:val="es-MX"/>
              </w:rPr>
            </w:pPr>
          </w:p>
        </w:tc>
      </w:tr>
      <w:tr w:rsidR="00D738E0" w:rsidRPr="00D738E0" w14:paraId="095F57C5"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0B8D7727"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4D20C24C" w14:textId="77777777" w:rsidR="00D738E0" w:rsidRPr="00D738E0" w:rsidRDefault="00D738E0" w:rsidP="0033047F">
            <w:pPr>
              <w:rPr>
                <w:rFonts w:ascii="Arial Narrow" w:hAnsi="Arial Narrow" w:cs="Arial"/>
                <w:sz w:val="24"/>
                <w:szCs w:val="24"/>
                <w:lang w:val="pt-BR"/>
              </w:rPr>
            </w:pPr>
          </w:p>
        </w:tc>
        <w:tc>
          <w:tcPr>
            <w:tcW w:w="1980" w:type="dxa"/>
            <w:tcBorders>
              <w:top w:val="nil"/>
              <w:left w:val="nil"/>
              <w:bottom w:val="single" w:sz="4" w:space="0" w:color="auto"/>
              <w:right w:val="single" w:sz="4" w:space="0" w:color="auto"/>
            </w:tcBorders>
            <w:shd w:val="clear" w:color="auto" w:fill="auto"/>
            <w:noWrap/>
            <w:vAlign w:val="bottom"/>
          </w:tcPr>
          <w:p w14:paraId="7CCAC11C" w14:textId="77777777" w:rsidR="00D738E0" w:rsidRPr="00D738E0" w:rsidRDefault="00D738E0" w:rsidP="0033047F">
            <w:pPr>
              <w:jc w:val="right"/>
              <w:rPr>
                <w:rFonts w:ascii="Arial Narrow" w:hAnsi="Arial Narrow" w:cs="Arial"/>
                <w:sz w:val="24"/>
                <w:szCs w:val="24"/>
                <w:lang w:val="es-MX"/>
              </w:rPr>
            </w:pPr>
          </w:p>
        </w:tc>
      </w:tr>
      <w:tr w:rsidR="00D738E0" w:rsidRPr="00D738E0" w14:paraId="25BE459B"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29B6D924"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66B4F2DF" w14:textId="77777777" w:rsidR="00D738E0" w:rsidRPr="00D738E0" w:rsidRDefault="00D738E0" w:rsidP="0033047F">
            <w:pPr>
              <w:rPr>
                <w:rFonts w:ascii="Arial Narrow" w:hAnsi="Arial Narrow" w:cs="Arial"/>
                <w:sz w:val="24"/>
                <w:szCs w:val="24"/>
                <w:lang w:val="es-MX"/>
              </w:rPr>
            </w:pPr>
          </w:p>
        </w:tc>
        <w:tc>
          <w:tcPr>
            <w:tcW w:w="1980" w:type="dxa"/>
            <w:tcBorders>
              <w:top w:val="nil"/>
              <w:left w:val="nil"/>
              <w:bottom w:val="single" w:sz="4" w:space="0" w:color="auto"/>
              <w:right w:val="single" w:sz="4" w:space="0" w:color="auto"/>
            </w:tcBorders>
            <w:shd w:val="clear" w:color="auto" w:fill="auto"/>
            <w:noWrap/>
            <w:vAlign w:val="bottom"/>
          </w:tcPr>
          <w:p w14:paraId="46D64913" w14:textId="77777777" w:rsidR="00D738E0" w:rsidRPr="00D738E0" w:rsidRDefault="00D738E0" w:rsidP="0033047F">
            <w:pPr>
              <w:jc w:val="right"/>
              <w:rPr>
                <w:rFonts w:ascii="Arial Narrow" w:hAnsi="Arial Narrow" w:cs="Arial"/>
                <w:sz w:val="24"/>
                <w:szCs w:val="24"/>
                <w:lang w:val="es-MX"/>
              </w:rPr>
            </w:pPr>
          </w:p>
        </w:tc>
      </w:tr>
      <w:tr w:rsidR="00D738E0" w:rsidRPr="00D738E0" w14:paraId="6A08E614"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0F810DC6"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64FA1CD3" w14:textId="77777777" w:rsidR="00D738E0" w:rsidRPr="00D738E0" w:rsidRDefault="00D738E0" w:rsidP="0033047F">
            <w:pPr>
              <w:rPr>
                <w:rFonts w:ascii="Arial Narrow" w:hAnsi="Arial Narrow" w:cs="Arial"/>
                <w:sz w:val="24"/>
                <w:szCs w:val="24"/>
                <w:lang w:val="pt-BR"/>
              </w:rPr>
            </w:pPr>
          </w:p>
        </w:tc>
        <w:tc>
          <w:tcPr>
            <w:tcW w:w="1980" w:type="dxa"/>
            <w:tcBorders>
              <w:top w:val="nil"/>
              <w:left w:val="nil"/>
              <w:bottom w:val="single" w:sz="4" w:space="0" w:color="auto"/>
              <w:right w:val="single" w:sz="4" w:space="0" w:color="auto"/>
            </w:tcBorders>
            <w:shd w:val="clear" w:color="auto" w:fill="auto"/>
            <w:noWrap/>
            <w:vAlign w:val="bottom"/>
          </w:tcPr>
          <w:p w14:paraId="6A30B7D2" w14:textId="77777777" w:rsidR="00D738E0" w:rsidRPr="00D738E0" w:rsidRDefault="00D738E0" w:rsidP="0033047F">
            <w:pPr>
              <w:jc w:val="right"/>
              <w:rPr>
                <w:rFonts w:ascii="Arial Narrow" w:hAnsi="Arial Narrow" w:cs="Arial"/>
                <w:sz w:val="24"/>
                <w:szCs w:val="24"/>
                <w:lang w:val="es-MX"/>
              </w:rPr>
            </w:pPr>
          </w:p>
        </w:tc>
      </w:tr>
      <w:tr w:rsidR="00D738E0" w:rsidRPr="00D738E0" w14:paraId="27E9F342"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726F7198"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3865B660" w14:textId="77777777" w:rsidR="00D738E0" w:rsidRPr="00D738E0" w:rsidRDefault="00D738E0" w:rsidP="0033047F">
            <w:pPr>
              <w:rPr>
                <w:rFonts w:ascii="Arial Narrow" w:hAnsi="Arial Narrow" w:cs="Arial"/>
                <w:sz w:val="24"/>
                <w:szCs w:val="24"/>
                <w:lang w:val="pt-BR"/>
              </w:rPr>
            </w:pPr>
          </w:p>
        </w:tc>
        <w:tc>
          <w:tcPr>
            <w:tcW w:w="1980" w:type="dxa"/>
            <w:tcBorders>
              <w:top w:val="nil"/>
              <w:left w:val="nil"/>
              <w:bottom w:val="single" w:sz="4" w:space="0" w:color="auto"/>
              <w:right w:val="single" w:sz="4" w:space="0" w:color="auto"/>
            </w:tcBorders>
            <w:shd w:val="clear" w:color="auto" w:fill="auto"/>
            <w:noWrap/>
            <w:vAlign w:val="bottom"/>
          </w:tcPr>
          <w:p w14:paraId="311258EB" w14:textId="77777777" w:rsidR="00D738E0" w:rsidRPr="00D738E0" w:rsidRDefault="00D738E0" w:rsidP="0033047F">
            <w:pPr>
              <w:jc w:val="right"/>
              <w:rPr>
                <w:rFonts w:ascii="Arial Narrow" w:hAnsi="Arial Narrow" w:cs="Arial"/>
                <w:sz w:val="24"/>
                <w:szCs w:val="24"/>
                <w:lang w:val="es-MX"/>
              </w:rPr>
            </w:pPr>
          </w:p>
        </w:tc>
      </w:tr>
      <w:tr w:rsidR="00D738E0" w:rsidRPr="00D738E0" w14:paraId="1BC40EAC"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5525F42E"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2C15744F" w14:textId="77777777" w:rsidR="00D738E0" w:rsidRPr="00D738E0" w:rsidRDefault="00D738E0" w:rsidP="0033047F">
            <w:pPr>
              <w:rPr>
                <w:rFonts w:ascii="Arial Narrow" w:hAnsi="Arial Narrow" w:cs="Arial"/>
                <w:sz w:val="24"/>
                <w:szCs w:val="24"/>
                <w:lang w:val="pt-BR"/>
              </w:rPr>
            </w:pPr>
          </w:p>
        </w:tc>
        <w:tc>
          <w:tcPr>
            <w:tcW w:w="1980" w:type="dxa"/>
            <w:tcBorders>
              <w:top w:val="nil"/>
              <w:left w:val="nil"/>
              <w:bottom w:val="single" w:sz="4" w:space="0" w:color="auto"/>
              <w:right w:val="single" w:sz="4" w:space="0" w:color="auto"/>
            </w:tcBorders>
            <w:shd w:val="clear" w:color="auto" w:fill="auto"/>
            <w:noWrap/>
            <w:vAlign w:val="bottom"/>
          </w:tcPr>
          <w:p w14:paraId="4E1BCE3E" w14:textId="77777777" w:rsidR="00D738E0" w:rsidRPr="00D738E0" w:rsidRDefault="00D738E0" w:rsidP="0033047F">
            <w:pPr>
              <w:jc w:val="right"/>
              <w:rPr>
                <w:rFonts w:ascii="Arial Narrow" w:hAnsi="Arial Narrow" w:cs="Arial"/>
                <w:sz w:val="24"/>
                <w:szCs w:val="24"/>
                <w:lang w:val="es-MX"/>
              </w:rPr>
            </w:pPr>
          </w:p>
        </w:tc>
      </w:tr>
      <w:tr w:rsidR="00D738E0" w:rsidRPr="00D738E0" w14:paraId="5B731C9F"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4B739069"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2B77E144" w14:textId="77777777" w:rsidR="00D738E0" w:rsidRPr="00D738E0" w:rsidRDefault="00D738E0" w:rsidP="0033047F">
            <w:pPr>
              <w:rPr>
                <w:rFonts w:ascii="Arial Narrow" w:hAnsi="Arial Narrow" w:cs="Arial"/>
                <w:sz w:val="24"/>
                <w:szCs w:val="24"/>
                <w:lang w:val="pt-BR"/>
              </w:rPr>
            </w:pPr>
          </w:p>
        </w:tc>
        <w:tc>
          <w:tcPr>
            <w:tcW w:w="1980" w:type="dxa"/>
            <w:tcBorders>
              <w:top w:val="nil"/>
              <w:left w:val="nil"/>
              <w:bottom w:val="single" w:sz="4" w:space="0" w:color="auto"/>
              <w:right w:val="single" w:sz="4" w:space="0" w:color="auto"/>
            </w:tcBorders>
            <w:shd w:val="clear" w:color="auto" w:fill="auto"/>
            <w:noWrap/>
            <w:vAlign w:val="bottom"/>
          </w:tcPr>
          <w:p w14:paraId="3109AE5E" w14:textId="77777777" w:rsidR="00D738E0" w:rsidRPr="00D738E0" w:rsidRDefault="00D738E0" w:rsidP="0033047F">
            <w:pPr>
              <w:jc w:val="right"/>
              <w:rPr>
                <w:rFonts w:ascii="Arial Narrow" w:hAnsi="Arial Narrow" w:cs="Arial"/>
                <w:sz w:val="24"/>
                <w:szCs w:val="24"/>
                <w:lang w:val="es-MX"/>
              </w:rPr>
            </w:pPr>
          </w:p>
        </w:tc>
      </w:tr>
      <w:tr w:rsidR="00D738E0" w:rsidRPr="00D738E0" w14:paraId="5735F420" w14:textId="77777777" w:rsidTr="0033047F">
        <w:trPr>
          <w:trHeight w:val="255"/>
        </w:trPr>
        <w:tc>
          <w:tcPr>
            <w:tcW w:w="1455" w:type="dxa"/>
            <w:tcBorders>
              <w:top w:val="nil"/>
              <w:left w:val="single" w:sz="4" w:space="0" w:color="auto"/>
              <w:bottom w:val="single" w:sz="4" w:space="0" w:color="auto"/>
              <w:right w:val="single" w:sz="4" w:space="0" w:color="auto"/>
            </w:tcBorders>
            <w:shd w:val="clear" w:color="auto" w:fill="auto"/>
            <w:noWrap/>
            <w:vAlign w:val="bottom"/>
          </w:tcPr>
          <w:p w14:paraId="6A1DDCBF" w14:textId="77777777" w:rsidR="00D738E0" w:rsidRPr="00D738E0" w:rsidRDefault="00D738E0" w:rsidP="0033047F">
            <w:pPr>
              <w:jc w:val="right"/>
              <w:rPr>
                <w:rFonts w:ascii="Arial Narrow" w:hAnsi="Arial Narrow" w:cs="Arial"/>
                <w:sz w:val="24"/>
                <w:szCs w:val="24"/>
                <w:lang w:val="es-MX"/>
              </w:rPr>
            </w:pPr>
          </w:p>
        </w:tc>
        <w:tc>
          <w:tcPr>
            <w:tcW w:w="5115" w:type="dxa"/>
            <w:tcBorders>
              <w:top w:val="nil"/>
              <w:left w:val="nil"/>
              <w:bottom w:val="single" w:sz="4" w:space="0" w:color="auto"/>
              <w:right w:val="single" w:sz="4" w:space="0" w:color="auto"/>
            </w:tcBorders>
            <w:shd w:val="clear" w:color="auto" w:fill="auto"/>
            <w:noWrap/>
            <w:vAlign w:val="bottom"/>
          </w:tcPr>
          <w:p w14:paraId="16AA7530" w14:textId="77777777" w:rsidR="00D738E0" w:rsidRPr="00D738E0" w:rsidRDefault="00D738E0" w:rsidP="0033047F">
            <w:pPr>
              <w:rPr>
                <w:rFonts w:ascii="Arial Narrow" w:hAnsi="Arial Narrow" w:cs="Arial"/>
                <w:sz w:val="24"/>
                <w:szCs w:val="24"/>
                <w:lang w:val="pt-BR"/>
              </w:rPr>
            </w:pPr>
          </w:p>
        </w:tc>
        <w:tc>
          <w:tcPr>
            <w:tcW w:w="1980" w:type="dxa"/>
            <w:tcBorders>
              <w:top w:val="nil"/>
              <w:left w:val="nil"/>
              <w:bottom w:val="single" w:sz="4" w:space="0" w:color="auto"/>
              <w:right w:val="single" w:sz="4" w:space="0" w:color="auto"/>
            </w:tcBorders>
            <w:shd w:val="clear" w:color="auto" w:fill="auto"/>
            <w:noWrap/>
            <w:vAlign w:val="bottom"/>
          </w:tcPr>
          <w:p w14:paraId="245E7833" w14:textId="77777777" w:rsidR="00D738E0" w:rsidRPr="00D738E0" w:rsidRDefault="00D738E0" w:rsidP="0033047F">
            <w:pPr>
              <w:jc w:val="right"/>
              <w:rPr>
                <w:rFonts w:ascii="Arial Narrow" w:hAnsi="Arial Narrow" w:cs="Arial"/>
                <w:sz w:val="24"/>
                <w:szCs w:val="24"/>
                <w:lang w:val="es-MX"/>
              </w:rPr>
            </w:pPr>
          </w:p>
        </w:tc>
      </w:tr>
      <w:tr w:rsidR="00D738E0" w:rsidRPr="00D738E0" w14:paraId="3FF3EEC6" w14:textId="77777777" w:rsidTr="0033047F">
        <w:trPr>
          <w:trHeight w:val="255"/>
        </w:trPr>
        <w:tc>
          <w:tcPr>
            <w:tcW w:w="657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4BE340EC" w14:textId="77777777" w:rsidR="00D738E0" w:rsidRPr="00D738E0" w:rsidRDefault="00D738E0" w:rsidP="0033047F">
            <w:pPr>
              <w:jc w:val="right"/>
              <w:rPr>
                <w:rFonts w:ascii="Arial Narrow" w:hAnsi="Arial Narrow" w:cs="Arial"/>
                <w:b/>
                <w:bCs/>
                <w:sz w:val="24"/>
                <w:szCs w:val="24"/>
                <w:lang w:val="es-MX"/>
              </w:rPr>
            </w:pPr>
            <w:r w:rsidRPr="00D738E0">
              <w:rPr>
                <w:rFonts w:ascii="Arial Narrow" w:hAnsi="Arial Narrow" w:cs="Arial"/>
                <w:b/>
                <w:bCs/>
                <w:sz w:val="24"/>
                <w:szCs w:val="24"/>
                <w:lang w:val="es-MX"/>
              </w:rPr>
              <w:t xml:space="preserve">TOTAL </w:t>
            </w:r>
          </w:p>
        </w:tc>
        <w:tc>
          <w:tcPr>
            <w:tcW w:w="1980" w:type="dxa"/>
            <w:tcBorders>
              <w:top w:val="nil"/>
              <w:left w:val="nil"/>
              <w:bottom w:val="single" w:sz="4" w:space="0" w:color="auto"/>
              <w:right w:val="single" w:sz="4" w:space="0" w:color="auto"/>
            </w:tcBorders>
            <w:shd w:val="clear" w:color="auto" w:fill="auto"/>
            <w:noWrap/>
            <w:vAlign w:val="bottom"/>
          </w:tcPr>
          <w:p w14:paraId="683E7AA5" w14:textId="77777777" w:rsidR="00D738E0" w:rsidRPr="00D738E0" w:rsidRDefault="00D738E0" w:rsidP="0033047F">
            <w:pPr>
              <w:jc w:val="right"/>
              <w:rPr>
                <w:rFonts w:ascii="Arial Narrow" w:hAnsi="Arial Narrow" w:cs="Arial"/>
                <w:b/>
                <w:bCs/>
                <w:sz w:val="24"/>
                <w:szCs w:val="24"/>
                <w:lang w:val="es-MX"/>
              </w:rPr>
            </w:pPr>
          </w:p>
        </w:tc>
      </w:tr>
    </w:tbl>
    <w:p w14:paraId="0C1BEBD0" w14:textId="77777777" w:rsidR="00D738E0" w:rsidRPr="00D738E0" w:rsidRDefault="00D738E0" w:rsidP="00D738E0">
      <w:pPr>
        <w:tabs>
          <w:tab w:val="left" w:pos="5400"/>
        </w:tabs>
        <w:jc w:val="both"/>
        <w:rPr>
          <w:rFonts w:ascii="Arial Narrow" w:hAnsi="Arial Narrow" w:cs="Arial"/>
          <w:sz w:val="24"/>
          <w:szCs w:val="24"/>
        </w:rPr>
      </w:pPr>
      <w:r w:rsidRPr="00D738E0">
        <w:rPr>
          <w:rFonts w:ascii="Arial Narrow" w:hAnsi="Arial Narrow" w:cs="Arial"/>
          <w:sz w:val="24"/>
          <w:szCs w:val="24"/>
        </w:rPr>
        <w:tab/>
      </w:r>
    </w:p>
    <w:p w14:paraId="711290D6" w14:textId="59028019" w:rsid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napToGrid w:val="0"/>
          <w:sz w:val="24"/>
          <w:szCs w:val="24"/>
          <w:lang w:eastAsia="es-ES"/>
        </w:rPr>
      </w:pPr>
      <w:r w:rsidRPr="00D738E0">
        <w:rPr>
          <w:rFonts w:ascii="Arial Narrow" w:hAnsi="Arial Narrow" w:cs="Arial"/>
          <w:b/>
          <w:sz w:val="24"/>
          <w:szCs w:val="24"/>
        </w:rPr>
        <w:t>SEGUNDA:</w:t>
      </w:r>
      <w:r w:rsidRPr="00D738E0">
        <w:rPr>
          <w:rFonts w:ascii="Arial Narrow" w:hAnsi="Arial Narrow" w:cs="Arial"/>
          <w:sz w:val="24"/>
          <w:szCs w:val="24"/>
        </w:rPr>
        <w:t xml:space="preserve"> </w:t>
      </w:r>
      <w:r w:rsidRPr="00D738E0">
        <w:rPr>
          <w:rFonts w:ascii="Arial Narrow" w:hAnsi="Arial Narrow" w:cs="Arial"/>
          <w:b/>
          <w:sz w:val="24"/>
          <w:szCs w:val="24"/>
        </w:rPr>
        <w:t>DESTINACIÓN:</w:t>
      </w:r>
      <w:r w:rsidRPr="00D738E0">
        <w:rPr>
          <w:rFonts w:ascii="Arial Narrow" w:hAnsi="Arial Narrow" w:cs="Arial"/>
          <w:sz w:val="24"/>
          <w:szCs w:val="24"/>
        </w:rPr>
        <w:t xml:space="preserve"> El COMODATARIO destinará los bienes muebles objeto del presente contrato de comodato, exclusivamente como dotación de su sede ubicada en </w:t>
      </w:r>
      <w:r w:rsidR="00967541">
        <w:rPr>
          <w:rFonts w:ascii="Arial Narrow" w:hAnsi="Arial Narrow" w:cs="Arial"/>
          <w:sz w:val="24"/>
          <w:szCs w:val="24"/>
        </w:rPr>
        <w:t xml:space="preserve">la </w:t>
      </w:r>
      <w:proofErr w:type="spellStart"/>
      <w:r w:rsidR="00967541">
        <w:rPr>
          <w:rFonts w:ascii="Arial Narrow" w:hAnsi="Arial Narrow" w:cs="Arial"/>
          <w:snapToGrid w:val="0"/>
          <w:sz w:val="24"/>
          <w:szCs w:val="24"/>
          <w:lang w:eastAsia="es-ES"/>
        </w:rPr>
        <w:t>xxxx</w:t>
      </w:r>
      <w:proofErr w:type="spellEnd"/>
      <w:r w:rsidR="00967541">
        <w:rPr>
          <w:rFonts w:ascii="Arial Narrow" w:hAnsi="Arial Narrow" w:cs="Arial"/>
          <w:snapToGrid w:val="0"/>
          <w:sz w:val="24"/>
          <w:szCs w:val="24"/>
          <w:lang w:eastAsia="es-ES"/>
        </w:rPr>
        <w:t xml:space="preserve"> </w:t>
      </w:r>
      <w:r w:rsidRPr="00D738E0">
        <w:rPr>
          <w:rFonts w:ascii="Arial Narrow" w:hAnsi="Arial Narrow" w:cs="Arial"/>
          <w:sz w:val="24"/>
          <w:szCs w:val="24"/>
        </w:rPr>
        <w:t>con número telefónico</w:t>
      </w:r>
      <w:r w:rsidR="00967541">
        <w:rPr>
          <w:rFonts w:ascii="Arial Narrow" w:hAnsi="Arial Narrow" w:cs="Arial"/>
          <w:snapToGrid w:val="0"/>
          <w:sz w:val="24"/>
          <w:szCs w:val="24"/>
          <w:lang w:eastAsia="es-ES"/>
        </w:rPr>
        <w:t xml:space="preserve"> </w:t>
      </w:r>
      <w:proofErr w:type="spellStart"/>
      <w:r w:rsidR="00967541">
        <w:rPr>
          <w:rFonts w:ascii="Arial Narrow" w:hAnsi="Arial Narrow" w:cs="Arial"/>
          <w:snapToGrid w:val="0"/>
          <w:sz w:val="24"/>
          <w:szCs w:val="24"/>
          <w:lang w:eastAsia="es-ES"/>
        </w:rPr>
        <w:t>xxxxx</w:t>
      </w:r>
      <w:proofErr w:type="spellEnd"/>
      <w:r w:rsidR="00967541">
        <w:rPr>
          <w:rFonts w:ascii="Arial Narrow" w:hAnsi="Arial Narrow" w:cs="Arial"/>
          <w:snapToGrid w:val="0"/>
          <w:sz w:val="24"/>
          <w:szCs w:val="24"/>
          <w:lang w:eastAsia="es-ES"/>
        </w:rPr>
        <w:t xml:space="preserve">. </w:t>
      </w:r>
    </w:p>
    <w:p w14:paraId="34FDC7EE" w14:textId="77777777" w:rsidR="005B5A4A" w:rsidRPr="00D738E0" w:rsidRDefault="005B5A4A"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p>
    <w:p w14:paraId="14C5EC03" w14:textId="34268F29"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lastRenderedPageBreak/>
        <w:t>TERCERA:</w:t>
      </w:r>
      <w:r w:rsidRPr="00D738E0">
        <w:rPr>
          <w:rFonts w:ascii="Arial Narrow" w:hAnsi="Arial Narrow" w:cs="Arial"/>
          <w:b/>
          <w:sz w:val="24"/>
          <w:szCs w:val="24"/>
        </w:rPr>
        <w:tab/>
        <w:t xml:space="preserve"> ESTADO DE LOS BIENES:</w:t>
      </w:r>
      <w:r w:rsidRPr="00D738E0">
        <w:rPr>
          <w:rFonts w:ascii="Arial Narrow" w:hAnsi="Arial Narrow" w:cs="Arial"/>
          <w:b/>
          <w:sz w:val="24"/>
          <w:szCs w:val="24"/>
        </w:rPr>
        <w:tab/>
      </w:r>
      <w:r w:rsidRPr="00D738E0">
        <w:rPr>
          <w:rFonts w:ascii="Arial Narrow" w:hAnsi="Arial Narrow" w:cs="Arial"/>
          <w:sz w:val="24"/>
          <w:szCs w:val="24"/>
        </w:rPr>
        <w:t>EL COMODANTE garantiza que al momento de la entrega de los bienes objeto del presente contrato de comodato, los mismos se encuentran en perfecto estado de funcionamiento.</w:t>
      </w:r>
    </w:p>
    <w:p w14:paraId="07FBEB43" w14:textId="77777777"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CUARTA:</w:t>
      </w:r>
      <w:r w:rsidRPr="00D738E0">
        <w:rPr>
          <w:rFonts w:ascii="Arial Narrow" w:hAnsi="Arial Narrow" w:cs="Arial"/>
          <w:b/>
          <w:sz w:val="24"/>
          <w:szCs w:val="24"/>
        </w:rPr>
        <w:tab/>
        <w:t>REQUERIMIENTOS:</w:t>
      </w:r>
      <w:r w:rsidRPr="00D738E0">
        <w:rPr>
          <w:rFonts w:ascii="Arial Narrow" w:hAnsi="Arial Narrow" w:cs="Arial"/>
          <w:b/>
          <w:sz w:val="24"/>
          <w:szCs w:val="24"/>
        </w:rPr>
        <w:tab/>
      </w:r>
      <w:r w:rsidRPr="00D738E0">
        <w:rPr>
          <w:rFonts w:ascii="Arial Narrow" w:hAnsi="Arial Narrow" w:cs="Arial"/>
          <w:sz w:val="24"/>
          <w:szCs w:val="24"/>
        </w:rPr>
        <w:t xml:space="preserve">EL COMODATARIO renuncia expresamente a los requerimientos privados o judiciales en caso de que el </w:t>
      </w:r>
      <w:r w:rsidRPr="00D738E0">
        <w:rPr>
          <w:rFonts w:ascii="Arial Narrow" w:hAnsi="Arial Narrow" w:cs="Arial"/>
          <w:caps/>
          <w:sz w:val="24"/>
          <w:szCs w:val="24"/>
        </w:rPr>
        <w:t>comodante</w:t>
      </w:r>
      <w:r w:rsidRPr="00D738E0">
        <w:rPr>
          <w:rFonts w:ascii="Arial Narrow" w:hAnsi="Arial Narrow" w:cs="Arial"/>
          <w:sz w:val="24"/>
          <w:szCs w:val="24"/>
        </w:rPr>
        <w:t xml:space="preserve"> requiera la entrega de los bienes dados en comodato, bien sea por extinción del término o por cualquier causa legal, así como también, renuncia al derecho de retención que a cualquier título concede la Ley sobre los bienes en mención.</w:t>
      </w:r>
    </w:p>
    <w:p w14:paraId="67F57909" w14:textId="464ED9FB"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QUINTA:</w:t>
      </w:r>
      <w:r w:rsidRPr="00D738E0">
        <w:rPr>
          <w:rFonts w:ascii="Arial Narrow" w:hAnsi="Arial Narrow" w:cs="Arial"/>
          <w:b/>
          <w:sz w:val="24"/>
          <w:szCs w:val="24"/>
        </w:rPr>
        <w:tab/>
        <w:t>GASTOS, ADAPTACIONES Y/O MEJORAS:</w:t>
      </w:r>
      <w:r w:rsidRPr="00D738E0">
        <w:rPr>
          <w:rFonts w:ascii="Arial Narrow" w:hAnsi="Arial Narrow" w:cs="Arial"/>
          <w:sz w:val="24"/>
          <w:szCs w:val="24"/>
        </w:rPr>
        <w:t xml:space="preserve"> Los gastos de funcionamiento, adaptaciones y/o mejoras que requieran los bienes dados en comodato, serán por cuenta del COMODATARIO, previa comprobación y aceptación por parte del COMODANTE y </w:t>
      </w:r>
      <w:proofErr w:type="gramStart"/>
      <w:r w:rsidRPr="00D738E0">
        <w:rPr>
          <w:rFonts w:ascii="Arial Narrow" w:hAnsi="Arial Narrow" w:cs="Arial"/>
          <w:sz w:val="24"/>
          <w:szCs w:val="24"/>
        </w:rPr>
        <w:t>aquel renuncia</w:t>
      </w:r>
      <w:proofErr w:type="gramEnd"/>
      <w:r w:rsidRPr="00D738E0">
        <w:rPr>
          <w:rFonts w:ascii="Arial Narrow" w:hAnsi="Arial Narrow" w:cs="Arial"/>
          <w:sz w:val="24"/>
          <w:szCs w:val="24"/>
        </w:rPr>
        <w:t xml:space="preserve"> desde ya a las mismas, las que quedarán de propiedad del COMODANTE, sin que haya lugar a exigir contraprestación o indemnización alguna por este concepto.</w:t>
      </w:r>
    </w:p>
    <w:p w14:paraId="223E0A53" w14:textId="127AC8F0"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SEXTA:</w:t>
      </w:r>
      <w:r w:rsidRPr="00D738E0">
        <w:rPr>
          <w:rFonts w:ascii="Arial Narrow" w:hAnsi="Arial Narrow" w:cs="Arial"/>
          <w:b/>
          <w:sz w:val="24"/>
          <w:szCs w:val="24"/>
        </w:rPr>
        <w:tab/>
        <w:t>DURACIÓN DEL COMODATO:</w:t>
      </w:r>
      <w:r w:rsidRPr="00D738E0">
        <w:rPr>
          <w:rFonts w:ascii="Arial Narrow" w:hAnsi="Arial Narrow" w:cs="Arial"/>
          <w:sz w:val="24"/>
          <w:szCs w:val="24"/>
        </w:rPr>
        <w:t xml:space="preserve"> El término de duración del presente contrato de comodato será de </w:t>
      </w:r>
      <w:r w:rsidR="005B5A4A">
        <w:rPr>
          <w:rFonts w:ascii="Arial Narrow" w:hAnsi="Arial Narrow" w:cs="Arial"/>
          <w:sz w:val="24"/>
          <w:szCs w:val="24"/>
        </w:rPr>
        <w:t>XXXX</w:t>
      </w:r>
      <w:r w:rsidRPr="00D738E0">
        <w:rPr>
          <w:rFonts w:ascii="Arial Narrow" w:hAnsi="Arial Narrow" w:cs="Arial"/>
          <w:sz w:val="24"/>
          <w:szCs w:val="24"/>
        </w:rPr>
        <w:t xml:space="preserve"> contados a partir de la firma del mismo previa aprobación de la póliza correspondiente por parte de la </w:t>
      </w:r>
      <w:r w:rsidR="005B5A4A">
        <w:rPr>
          <w:rFonts w:ascii="Arial Narrow" w:hAnsi="Arial Narrow" w:cs="Arial"/>
          <w:sz w:val="24"/>
          <w:szCs w:val="24"/>
        </w:rPr>
        <w:t>Oficina de Contratación de la Universidad Tecnológica del Chocó – Diego Luis Córdoba</w:t>
      </w:r>
      <w:r w:rsidRPr="00D738E0">
        <w:rPr>
          <w:rFonts w:ascii="Arial Narrow" w:hAnsi="Arial Narrow" w:cs="Arial"/>
          <w:sz w:val="24"/>
          <w:szCs w:val="24"/>
        </w:rPr>
        <w:t xml:space="preserve"> y la firma del acta de entrega de bienes suscrita entre las partes</w:t>
      </w:r>
      <w:r>
        <w:rPr>
          <w:rFonts w:ascii="Arial Narrow" w:hAnsi="Arial Narrow" w:cs="Arial"/>
          <w:sz w:val="24"/>
          <w:szCs w:val="24"/>
        </w:rPr>
        <w:t>, d</w:t>
      </w:r>
      <w:r w:rsidRPr="00D738E0">
        <w:rPr>
          <w:rFonts w:ascii="Arial Narrow" w:hAnsi="Arial Narrow" w:cs="Arial"/>
          <w:sz w:val="24"/>
          <w:szCs w:val="24"/>
        </w:rPr>
        <w:t>icho término podrá ser prorrogado o adicionado por términos iguales o menores, si las partes así lo convienen por escrito.</w:t>
      </w:r>
    </w:p>
    <w:p w14:paraId="581FBA2A" w14:textId="13FBF96B"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b/>
          <w:sz w:val="24"/>
          <w:szCs w:val="24"/>
        </w:rPr>
      </w:pPr>
      <w:r w:rsidRPr="00D738E0">
        <w:rPr>
          <w:rFonts w:ascii="Arial Narrow" w:hAnsi="Arial Narrow" w:cs="Arial"/>
          <w:b/>
          <w:sz w:val="24"/>
          <w:szCs w:val="24"/>
        </w:rPr>
        <w:t>PARAGRAFO:</w:t>
      </w:r>
      <w:r w:rsidRPr="00D738E0">
        <w:rPr>
          <w:rFonts w:ascii="Arial Narrow" w:hAnsi="Arial Narrow" w:cs="Arial"/>
          <w:b/>
          <w:sz w:val="24"/>
          <w:szCs w:val="24"/>
        </w:rPr>
        <w:tab/>
      </w:r>
      <w:r w:rsidRPr="00D738E0">
        <w:rPr>
          <w:rFonts w:ascii="Arial Narrow" w:hAnsi="Arial Narrow" w:cs="Arial"/>
          <w:sz w:val="24"/>
          <w:szCs w:val="24"/>
        </w:rPr>
        <w:t xml:space="preserve">No </w:t>
      </w:r>
      <w:proofErr w:type="gramStart"/>
      <w:r w:rsidR="005B5A4A" w:rsidRPr="00D738E0">
        <w:rPr>
          <w:rFonts w:ascii="Arial Narrow" w:hAnsi="Arial Narrow" w:cs="Arial"/>
          <w:sz w:val="24"/>
          <w:szCs w:val="24"/>
        </w:rPr>
        <w:t>obstante</w:t>
      </w:r>
      <w:proofErr w:type="gramEnd"/>
      <w:r w:rsidR="005B5A4A">
        <w:rPr>
          <w:rFonts w:ascii="Arial Narrow" w:hAnsi="Arial Narrow" w:cs="Arial"/>
          <w:sz w:val="24"/>
          <w:szCs w:val="24"/>
        </w:rPr>
        <w:t xml:space="preserve"> a</w:t>
      </w:r>
      <w:r w:rsidRPr="00D738E0">
        <w:rPr>
          <w:rFonts w:ascii="Arial Narrow" w:hAnsi="Arial Narrow" w:cs="Arial"/>
          <w:sz w:val="24"/>
          <w:szCs w:val="24"/>
        </w:rPr>
        <w:t xml:space="preserve"> lo </w:t>
      </w:r>
      <w:r w:rsidR="005B5A4A" w:rsidRPr="00D738E0">
        <w:rPr>
          <w:rFonts w:ascii="Arial Narrow" w:hAnsi="Arial Narrow" w:cs="Arial"/>
          <w:sz w:val="24"/>
          <w:szCs w:val="24"/>
        </w:rPr>
        <w:t>anterior, el</w:t>
      </w:r>
      <w:r w:rsidRPr="00D738E0">
        <w:rPr>
          <w:rFonts w:ascii="Arial Narrow" w:hAnsi="Arial Narrow" w:cs="Arial"/>
          <w:sz w:val="24"/>
          <w:szCs w:val="24"/>
        </w:rPr>
        <w:t xml:space="preserve"> </w:t>
      </w:r>
      <w:r w:rsidRPr="005B5A4A">
        <w:rPr>
          <w:rFonts w:ascii="Arial Narrow" w:hAnsi="Arial Narrow" w:cs="Arial"/>
          <w:b/>
          <w:bCs/>
          <w:sz w:val="24"/>
          <w:szCs w:val="24"/>
        </w:rPr>
        <w:t>COMODANTE</w:t>
      </w:r>
      <w:r w:rsidR="005B5A4A">
        <w:rPr>
          <w:rFonts w:ascii="Arial Narrow" w:hAnsi="Arial Narrow" w:cs="Arial"/>
          <w:sz w:val="24"/>
          <w:szCs w:val="24"/>
        </w:rPr>
        <w:t xml:space="preserve"> </w:t>
      </w:r>
      <w:r w:rsidRPr="00D738E0">
        <w:rPr>
          <w:rFonts w:ascii="Arial Narrow" w:hAnsi="Arial Narrow" w:cs="Arial"/>
          <w:sz w:val="24"/>
          <w:szCs w:val="24"/>
        </w:rPr>
        <w:t xml:space="preserve">se reserva la facultad de dar por terminado el </w:t>
      </w:r>
      <w:r w:rsidR="005B5A4A" w:rsidRPr="00D738E0">
        <w:rPr>
          <w:rFonts w:ascii="Arial Narrow" w:hAnsi="Arial Narrow" w:cs="Arial"/>
          <w:sz w:val="24"/>
          <w:szCs w:val="24"/>
        </w:rPr>
        <w:t>contrato en</w:t>
      </w:r>
      <w:r w:rsidRPr="00D738E0">
        <w:rPr>
          <w:rFonts w:ascii="Arial Narrow" w:hAnsi="Arial Narrow" w:cs="Arial"/>
          <w:sz w:val="24"/>
          <w:szCs w:val="24"/>
        </w:rPr>
        <w:t xml:space="preserve"> cualquier tiempo, de conformidad con las normas civiles vigentes y la facultad de pedir la devolución de los bienes dados en comodato</w:t>
      </w:r>
      <w:r w:rsidRPr="00D738E0">
        <w:rPr>
          <w:rFonts w:ascii="Arial Narrow" w:hAnsi="Arial Narrow" w:cs="Arial"/>
          <w:b/>
          <w:sz w:val="24"/>
          <w:szCs w:val="24"/>
        </w:rPr>
        <w:t>.</w:t>
      </w:r>
    </w:p>
    <w:p w14:paraId="5435B4A0" w14:textId="350B7484"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SÉPTIMA:</w:t>
      </w:r>
      <w:r w:rsidRPr="00D738E0">
        <w:rPr>
          <w:rFonts w:ascii="Arial Narrow" w:hAnsi="Arial Narrow" w:cs="Arial"/>
          <w:b/>
          <w:sz w:val="24"/>
          <w:szCs w:val="24"/>
        </w:rPr>
        <w:tab/>
        <w:t xml:space="preserve">ENTREGA: </w:t>
      </w:r>
      <w:r w:rsidRPr="000B694A">
        <w:rPr>
          <w:rFonts w:ascii="Arial Narrow" w:hAnsi="Arial Narrow" w:cs="Arial"/>
          <w:b/>
          <w:bCs/>
          <w:sz w:val="24"/>
          <w:szCs w:val="24"/>
        </w:rPr>
        <w:t>EL COMODATARIO</w:t>
      </w:r>
      <w:r w:rsidRPr="00D738E0">
        <w:rPr>
          <w:rFonts w:ascii="Arial Narrow" w:hAnsi="Arial Narrow" w:cs="Arial"/>
          <w:sz w:val="24"/>
          <w:szCs w:val="24"/>
        </w:rPr>
        <w:t xml:space="preserve"> declara haber recibido los bienes objeto de este contrato de comodato, en la ciudad de </w:t>
      </w:r>
      <w:r w:rsidR="000B694A">
        <w:rPr>
          <w:rFonts w:ascii="Arial Narrow" w:hAnsi="Arial Narrow" w:cs="Arial"/>
          <w:sz w:val="24"/>
          <w:szCs w:val="24"/>
        </w:rPr>
        <w:t xml:space="preserve">Quibdó </w:t>
      </w:r>
      <w:r w:rsidRPr="00D738E0">
        <w:rPr>
          <w:rFonts w:ascii="Arial Narrow" w:hAnsi="Arial Narrow" w:cs="Arial"/>
          <w:sz w:val="24"/>
          <w:szCs w:val="24"/>
        </w:rPr>
        <w:t>en la forma estipulada en la cláusula tercera del mismo, fecha que servirá para determinar el cumplimiento de las obligaciones del COMODATARIO, de conservación de los elementos recibidos a título de comodato, de darle a estos el uso convenido y la restitución oportuna al vencimiento del comodato.</w:t>
      </w:r>
    </w:p>
    <w:p w14:paraId="7DC21E1B" w14:textId="42016023"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OCTAVA:</w:t>
      </w:r>
      <w:r w:rsidRPr="00D738E0">
        <w:rPr>
          <w:rFonts w:ascii="Arial Narrow" w:hAnsi="Arial Narrow" w:cs="Arial"/>
          <w:b/>
          <w:sz w:val="24"/>
          <w:szCs w:val="24"/>
        </w:rPr>
        <w:tab/>
        <w:t xml:space="preserve">VALOR: </w:t>
      </w:r>
      <w:r w:rsidRPr="00D738E0">
        <w:rPr>
          <w:rFonts w:ascii="Arial Narrow" w:hAnsi="Arial Narrow" w:cs="Arial"/>
          <w:b/>
          <w:sz w:val="24"/>
          <w:szCs w:val="24"/>
        </w:rPr>
        <w:tab/>
      </w:r>
      <w:r w:rsidRPr="00D738E0">
        <w:rPr>
          <w:rFonts w:ascii="Arial Narrow" w:hAnsi="Arial Narrow" w:cs="Arial"/>
          <w:sz w:val="24"/>
          <w:szCs w:val="24"/>
        </w:rPr>
        <w:t>Para efectos fiscales, el valor del presente comodato se estima en la suma de M.L</w:t>
      </w:r>
      <w:r w:rsidRPr="00D738E0">
        <w:rPr>
          <w:rFonts w:ascii="Arial Narrow" w:hAnsi="Arial Narrow" w:cs="Arial"/>
          <w:color w:val="FF0000"/>
          <w:sz w:val="24"/>
          <w:szCs w:val="24"/>
        </w:rPr>
        <w:t xml:space="preserve"> </w:t>
      </w:r>
      <w:r w:rsidRPr="006C40C0">
        <w:rPr>
          <w:rFonts w:ascii="Arial Narrow" w:hAnsi="Arial Narrow" w:cs="Arial"/>
          <w:sz w:val="24"/>
          <w:szCs w:val="24"/>
        </w:rPr>
        <w:t xml:space="preserve">($________), </w:t>
      </w:r>
      <w:r w:rsidRPr="00D738E0">
        <w:rPr>
          <w:rFonts w:ascii="Arial Narrow" w:hAnsi="Arial Narrow" w:cs="Arial"/>
          <w:sz w:val="24"/>
          <w:szCs w:val="24"/>
        </w:rPr>
        <w:t>correspondientes al valor de los bienes dados en comodato.</w:t>
      </w:r>
    </w:p>
    <w:p w14:paraId="1B0A0066" w14:textId="07CA9509" w:rsidR="00D738E0" w:rsidRPr="00D738E0" w:rsidRDefault="00D738E0" w:rsidP="00D738E0">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r w:rsidRPr="00D738E0">
        <w:rPr>
          <w:rFonts w:ascii="Arial Narrow" w:hAnsi="Arial Narrow" w:cs="Arial"/>
          <w:b/>
          <w:szCs w:val="24"/>
          <w:lang w:val="es-CO"/>
        </w:rPr>
        <w:t>NOVENA:</w:t>
      </w:r>
      <w:r w:rsidRPr="00D738E0">
        <w:rPr>
          <w:rFonts w:ascii="Arial Narrow" w:hAnsi="Arial Narrow" w:cs="Arial"/>
          <w:b/>
          <w:szCs w:val="24"/>
          <w:lang w:val="es-CO"/>
        </w:rPr>
        <w:tab/>
        <w:t xml:space="preserve">INTERVENTORÍA: </w:t>
      </w:r>
      <w:smartTag w:uri="urn:schemas-microsoft-com:office:smarttags" w:element="PersonName">
        <w:smartTagPr>
          <w:attr w:name="ProductID" w:val="La Interventor￭a"/>
        </w:smartTagPr>
        <w:r w:rsidRPr="00D738E0">
          <w:rPr>
            <w:rFonts w:ascii="Arial Narrow" w:hAnsi="Arial Narrow" w:cs="Arial"/>
            <w:szCs w:val="24"/>
            <w:lang w:val="es-CO"/>
          </w:rPr>
          <w:t>La Interventoría</w:t>
        </w:r>
      </w:smartTag>
      <w:r w:rsidRPr="00D738E0">
        <w:rPr>
          <w:rFonts w:ascii="Arial Narrow" w:hAnsi="Arial Narrow" w:cs="Arial"/>
          <w:szCs w:val="24"/>
          <w:lang w:val="es-CO"/>
        </w:rPr>
        <w:t xml:space="preserve"> de este contrato estará a cargo de la </w:t>
      </w:r>
      <w:r w:rsidR="00165403">
        <w:rPr>
          <w:rFonts w:ascii="Arial Narrow" w:hAnsi="Arial Narrow" w:cs="Arial"/>
          <w:szCs w:val="24"/>
          <w:lang w:val="es-CO"/>
        </w:rPr>
        <w:t>Oficina</w:t>
      </w:r>
      <w:r w:rsidRPr="00D738E0">
        <w:rPr>
          <w:rFonts w:ascii="Arial Narrow" w:hAnsi="Arial Narrow" w:cs="Arial"/>
          <w:szCs w:val="24"/>
          <w:lang w:val="es-CO"/>
        </w:rPr>
        <w:t xml:space="preserve"> de </w:t>
      </w:r>
      <w:r w:rsidR="006C40C0">
        <w:rPr>
          <w:rFonts w:ascii="Arial Narrow" w:hAnsi="Arial Narrow" w:cs="Arial"/>
          <w:snapToGrid w:val="0"/>
          <w:szCs w:val="24"/>
          <w:lang w:eastAsia="es-ES"/>
        </w:rPr>
        <w:t>xxx</w:t>
      </w:r>
      <w:r w:rsidRPr="00D738E0">
        <w:rPr>
          <w:rFonts w:ascii="Arial Narrow" w:hAnsi="Arial Narrow" w:cs="Arial"/>
          <w:snapToGrid w:val="0"/>
          <w:szCs w:val="24"/>
          <w:lang w:val="es-ES" w:eastAsia="es-ES"/>
        </w:rPr>
        <w:t xml:space="preserve"> </w:t>
      </w:r>
      <w:r w:rsidRPr="00D738E0">
        <w:rPr>
          <w:rFonts w:ascii="Arial Narrow" w:hAnsi="Arial Narrow" w:cs="Arial"/>
          <w:szCs w:val="24"/>
          <w:lang w:val="es-CO"/>
        </w:rPr>
        <w:t>o un funcionario delegado, el cual ejercerá funciones de supervisión y vigilancia técnica, administrativa y financiera del contrato y las siguientes obligaciones:</w:t>
      </w:r>
    </w:p>
    <w:p w14:paraId="69BE1601" w14:textId="77777777" w:rsidR="00D738E0" w:rsidRPr="00D738E0" w:rsidRDefault="00D738E0" w:rsidP="00D738E0">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p>
    <w:p w14:paraId="3C5F131C" w14:textId="77777777" w:rsidR="00D738E0" w:rsidRPr="00D738E0" w:rsidRDefault="00D738E0" w:rsidP="00D738E0">
      <w:pPr>
        <w:pStyle w:val="Textopredeterminado"/>
        <w:numPr>
          <w:ilvl w:val="0"/>
          <w:numId w:val="2"/>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r w:rsidRPr="00D738E0">
        <w:rPr>
          <w:rFonts w:ascii="Arial Narrow" w:hAnsi="Arial Narrow" w:cs="Arial"/>
          <w:szCs w:val="24"/>
          <w:lang w:val="es-CO"/>
        </w:rPr>
        <w:t>Verificar cada tres meses el estado de los bienes entregados en comodato y levantar la respectiva acta.</w:t>
      </w:r>
    </w:p>
    <w:p w14:paraId="266CDE7C" w14:textId="77777777" w:rsidR="00D738E0" w:rsidRPr="00D738E0" w:rsidRDefault="00D738E0" w:rsidP="00D738E0">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p>
    <w:p w14:paraId="399FEF33" w14:textId="77777777" w:rsidR="00D738E0" w:rsidRDefault="00D738E0" w:rsidP="00D738E0">
      <w:pPr>
        <w:numPr>
          <w:ilvl w:val="0"/>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Arial Narrow" w:hAnsi="Arial Narrow" w:cs="Arial"/>
          <w:sz w:val="24"/>
          <w:szCs w:val="24"/>
        </w:rPr>
      </w:pPr>
      <w:r w:rsidRPr="00D738E0">
        <w:rPr>
          <w:rFonts w:ascii="Arial Narrow" w:hAnsi="Arial Narrow" w:cs="Arial"/>
          <w:sz w:val="24"/>
          <w:szCs w:val="24"/>
        </w:rPr>
        <w:t>Informar a la oficina de Bienes Muebles de la Secretaría de Servicios Administrativos y la oficina de Seguros de la Secretaría de Hacienda inmediatamente se presente alguna novedad en relación con los bienes entregados.</w:t>
      </w:r>
    </w:p>
    <w:p w14:paraId="1D28DFAB" w14:textId="77777777" w:rsidR="00165403" w:rsidRPr="00D738E0" w:rsidRDefault="00165403" w:rsidP="0016540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Arial Narrow" w:hAnsi="Arial Narrow" w:cs="Arial"/>
          <w:sz w:val="24"/>
          <w:szCs w:val="24"/>
        </w:rPr>
      </w:pPr>
    </w:p>
    <w:p w14:paraId="1BF37B1A" w14:textId="225C13E4"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sz w:val="24"/>
          <w:szCs w:val="24"/>
        </w:rPr>
        <w:t>PARAGRAFO:</w:t>
      </w:r>
      <w:r w:rsidRPr="00D738E0">
        <w:rPr>
          <w:rFonts w:ascii="Arial Narrow" w:hAnsi="Arial Narrow" w:cs="Arial"/>
          <w:sz w:val="24"/>
          <w:szCs w:val="24"/>
        </w:rPr>
        <w:tab/>
        <w:t>El Interventor puede ser sustituido en cualquier momento, en este evento el Interventor sustituido deberá presentar dentro de los cinco (5) días hábiles siguientes a la sustitución, un informe de su gestión.</w:t>
      </w:r>
    </w:p>
    <w:p w14:paraId="6445866A" w14:textId="0384C502"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DÉCIMA:</w:t>
      </w:r>
      <w:r w:rsidRPr="00D738E0">
        <w:rPr>
          <w:rFonts w:ascii="Arial Narrow" w:hAnsi="Arial Narrow" w:cs="Arial"/>
          <w:b/>
          <w:sz w:val="24"/>
          <w:szCs w:val="24"/>
        </w:rPr>
        <w:tab/>
        <w:t>OBLIGACIONES DEL COMODATARIO:</w:t>
      </w:r>
      <w:r w:rsidRPr="00D738E0">
        <w:rPr>
          <w:rFonts w:ascii="Arial Narrow" w:hAnsi="Arial Narrow" w:cs="Arial"/>
          <w:sz w:val="24"/>
          <w:szCs w:val="24"/>
        </w:rPr>
        <w:t xml:space="preserve"> El COMODATARIO en desarrollo y cumplimiento del presente contrato de comodato se compromete a cumplir las siguientes obligaciones:</w:t>
      </w:r>
    </w:p>
    <w:p w14:paraId="5A428937" w14:textId="77777777" w:rsidR="00D738E0" w:rsidRPr="00D738E0" w:rsidRDefault="00D738E0" w:rsidP="00DF29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ind w:left="708" w:hanging="708"/>
        <w:jc w:val="both"/>
        <w:rPr>
          <w:rFonts w:ascii="Arial Narrow" w:hAnsi="Arial Narrow" w:cs="Arial"/>
          <w:sz w:val="24"/>
          <w:szCs w:val="24"/>
        </w:rPr>
      </w:pPr>
      <w:r w:rsidRPr="00D738E0">
        <w:rPr>
          <w:rFonts w:ascii="Arial Narrow" w:hAnsi="Arial Narrow" w:cs="Arial"/>
          <w:sz w:val="24"/>
          <w:szCs w:val="24"/>
        </w:rPr>
        <w:t>1.</w:t>
      </w:r>
      <w:r w:rsidRPr="00D738E0">
        <w:rPr>
          <w:rFonts w:ascii="Arial Narrow" w:hAnsi="Arial Narrow" w:cs="Arial"/>
          <w:sz w:val="24"/>
          <w:szCs w:val="24"/>
        </w:rPr>
        <w:tab/>
        <w:t xml:space="preserve">Empleará el mayor cuidado, en la conservación de los bienes recibidos en comodato, haciéndose responsable de cualquier deterioro que no provenga de la naturaleza o uso legítimo de los mismos (Artículo 2203 del Código Civil), debiendo reportar todo </w:t>
      </w:r>
      <w:proofErr w:type="spellStart"/>
      <w:r w:rsidRPr="00D738E0">
        <w:rPr>
          <w:rFonts w:ascii="Arial Narrow" w:hAnsi="Arial Narrow" w:cs="Arial"/>
          <w:sz w:val="24"/>
          <w:szCs w:val="24"/>
        </w:rPr>
        <w:t>impace</w:t>
      </w:r>
      <w:proofErr w:type="spellEnd"/>
      <w:r w:rsidRPr="00D738E0">
        <w:rPr>
          <w:rFonts w:ascii="Arial Narrow" w:hAnsi="Arial Narrow" w:cs="Arial"/>
          <w:sz w:val="24"/>
          <w:szCs w:val="24"/>
        </w:rPr>
        <w:t xml:space="preserve"> al funcionario delegado para ejercer la interventoría de este contrato.</w:t>
      </w:r>
    </w:p>
    <w:p w14:paraId="4B372CB5" w14:textId="17867E40" w:rsidR="00D738E0" w:rsidRPr="00D738E0" w:rsidRDefault="00D738E0" w:rsidP="00DF29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ind w:left="708" w:hanging="708"/>
        <w:jc w:val="both"/>
        <w:rPr>
          <w:rFonts w:ascii="Arial Narrow" w:hAnsi="Arial Narrow" w:cs="Arial"/>
          <w:sz w:val="24"/>
          <w:szCs w:val="24"/>
        </w:rPr>
      </w:pPr>
      <w:r w:rsidRPr="00D738E0">
        <w:rPr>
          <w:rFonts w:ascii="Arial Narrow" w:hAnsi="Arial Narrow" w:cs="Arial"/>
          <w:sz w:val="24"/>
          <w:szCs w:val="24"/>
        </w:rPr>
        <w:t>2.</w:t>
      </w:r>
      <w:r w:rsidRPr="00D738E0">
        <w:rPr>
          <w:rFonts w:ascii="Arial Narrow" w:hAnsi="Arial Narrow" w:cs="Arial"/>
          <w:sz w:val="24"/>
          <w:szCs w:val="24"/>
        </w:rPr>
        <w:tab/>
        <w:t>Efectuará el mantenimiento y las reparaciones que requieran los bienes para su normal funcionamiento, por su cuenta y riesgo y estar atento a efectuar las revisiones periódicas.</w:t>
      </w:r>
    </w:p>
    <w:p w14:paraId="03D18C63" w14:textId="1DA60A49" w:rsidR="00D738E0" w:rsidRPr="00D738E0" w:rsidRDefault="00D738E0" w:rsidP="00DF29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ind w:left="709" w:hanging="709"/>
        <w:jc w:val="both"/>
        <w:rPr>
          <w:rFonts w:ascii="Arial Narrow" w:hAnsi="Arial Narrow" w:cs="Arial"/>
          <w:sz w:val="24"/>
          <w:szCs w:val="24"/>
        </w:rPr>
      </w:pPr>
      <w:r w:rsidRPr="00D738E0">
        <w:rPr>
          <w:rFonts w:ascii="Arial Narrow" w:hAnsi="Arial Narrow" w:cs="Arial"/>
          <w:sz w:val="24"/>
          <w:szCs w:val="24"/>
        </w:rPr>
        <w:t>3.</w:t>
      </w:r>
      <w:r w:rsidRPr="00D738E0">
        <w:rPr>
          <w:rFonts w:ascii="Arial Narrow" w:hAnsi="Arial Narrow" w:cs="Arial"/>
          <w:sz w:val="24"/>
          <w:szCs w:val="24"/>
        </w:rPr>
        <w:tab/>
        <w:t>Permitirá, por parte del COMODANTE, la revisión previa y posterior de los bienes entregados en calidad de comodato, a fin de Verificar el estado de los mismos al inicio de la ejecución del contrato y a su finalización.</w:t>
      </w:r>
    </w:p>
    <w:p w14:paraId="3459FA93" w14:textId="05E54C5E" w:rsidR="00D738E0" w:rsidRPr="00D738E0" w:rsidRDefault="00D738E0" w:rsidP="00DF29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ind w:left="708" w:hanging="708"/>
        <w:jc w:val="both"/>
        <w:rPr>
          <w:rFonts w:ascii="Arial Narrow" w:hAnsi="Arial Narrow" w:cs="Arial"/>
          <w:sz w:val="24"/>
          <w:szCs w:val="24"/>
        </w:rPr>
      </w:pPr>
      <w:r w:rsidRPr="00D738E0">
        <w:rPr>
          <w:rFonts w:ascii="Arial Narrow" w:hAnsi="Arial Narrow" w:cs="Arial"/>
          <w:sz w:val="24"/>
          <w:szCs w:val="24"/>
        </w:rPr>
        <w:t>4.</w:t>
      </w:r>
      <w:r w:rsidRPr="00D738E0">
        <w:rPr>
          <w:rFonts w:ascii="Arial Narrow" w:hAnsi="Arial Narrow" w:cs="Arial"/>
          <w:sz w:val="24"/>
          <w:szCs w:val="24"/>
        </w:rPr>
        <w:tab/>
        <w:t xml:space="preserve">Restituirá los bienes dentro de los diez (10) días siguientes a la terminación del contrato de comodato o a la fecha de solicitud de entrega que formule EL COMODANTE. </w:t>
      </w:r>
    </w:p>
    <w:p w14:paraId="30FD931B" w14:textId="48AF6E51" w:rsidR="00D738E0" w:rsidRPr="00D738E0" w:rsidRDefault="00D738E0" w:rsidP="00DF29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ind w:left="708" w:hanging="708"/>
        <w:jc w:val="both"/>
        <w:rPr>
          <w:rFonts w:ascii="Arial Narrow" w:hAnsi="Arial Narrow" w:cs="Arial"/>
          <w:sz w:val="24"/>
          <w:szCs w:val="24"/>
        </w:rPr>
      </w:pPr>
      <w:r w:rsidRPr="00D738E0">
        <w:rPr>
          <w:rFonts w:ascii="Arial Narrow" w:hAnsi="Arial Narrow" w:cs="Arial"/>
          <w:sz w:val="24"/>
          <w:szCs w:val="24"/>
        </w:rPr>
        <w:t>5.</w:t>
      </w:r>
      <w:r w:rsidRPr="00D738E0">
        <w:rPr>
          <w:rFonts w:ascii="Arial Narrow" w:hAnsi="Arial Narrow" w:cs="Arial"/>
          <w:sz w:val="24"/>
          <w:szCs w:val="24"/>
        </w:rPr>
        <w:tab/>
        <w:t>No variará la destinación, ni el uso propuesto para los bienes dados en comodato y supervisar su correcta utilización.</w:t>
      </w:r>
    </w:p>
    <w:p w14:paraId="475182BE" w14:textId="0A738F40" w:rsidR="00D738E0" w:rsidRPr="00D738E0" w:rsidRDefault="00D738E0" w:rsidP="00DF29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ind w:left="708" w:hanging="708"/>
        <w:jc w:val="both"/>
        <w:rPr>
          <w:rFonts w:ascii="Arial Narrow" w:hAnsi="Arial Narrow" w:cs="Arial"/>
          <w:sz w:val="24"/>
          <w:szCs w:val="24"/>
        </w:rPr>
      </w:pPr>
      <w:r w:rsidRPr="00D738E0">
        <w:rPr>
          <w:rFonts w:ascii="Arial Narrow" w:hAnsi="Arial Narrow" w:cs="Arial"/>
          <w:sz w:val="24"/>
          <w:szCs w:val="24"/>
        </w:rPr>
        <w:t>6.</w:t>
      </w:r>
      <w:r w:rsidRPr="00D738E0">
        <w:rPr>
          <w:rFonts w:ascii="Arial Narrow" w:hAnsi="Arial Narrow" w:cs="Arial"/>
          <w:sz w:val="24"/>
          <w:szCs w:val="24"/>
        </w:rPr>
        <w:tab/>
        <w:t>Informará al COMODANTE en forma inmediata y por escrito, los deterioros que sufran los bienes y las causas de éstos</w:t>
      </w:r>
      <w:r>
        <w:rPr>
          <w:rFonts w:ascii="Arial Narrow" w:hAnsi="Arial Narrow" w:cs="Arial"/>
          <w:sz w:val="24"/>
          <w:szCs w:val="24"/>
        </w:rPr>
        <w:t>.</w:t>
      </w:r>
    </w:p>
    <w:p w14:paraId="1D1185D2" w14:textId="104183D3" w:rsidR="00D738E0" w:rsidRPr="00D738E0" w:rsidRDefault="00D738E0" w:rsidP="00DF290D">
      <w:pPr>
        <w:pStyle w:val="Sangra2detindependiente"/>
        <w:numPr>
          <w:ilvl w:val="0"/>
          <w:numId w:val="5"/>
        </w:numPr>
        <w:tabs>
          <w:tab w:val="clear" w:pos="708"/>
          <w:tab w:val="clear" w:pos="1416"/>
        </w:tabs>
        <w:rPr>
          <w:rFonts w:ascii="Arial Narrow" w:hAnsi="Arial Narrow" w:cs="Arial"/>
          <w:i w:val="0"/>
          <w:szCs w:val="24"/>
          <w:lang w:val="es-CO"/>
        </w:rPr>
      </w:pPr>
      <w:r w:rsidRPr="00D738E0">
        <w:rPr>
          <w:rFonts w:ascii="Arial Narrow" w:hAnsi="Arial Narrow" w:cs="Arial"/>
          <w:i w:val="0"/>
          <w:szCs w:val="24"/>
          <w:lang w:val="es-CO"/>
        </w:rPr>
        <w:t>Hacerse cargo de los posibles eventos que afecten los bienes dados en comodato, en relación con los riesgos usuales para este tipo de bienes (responsabilidad civil frente a terceros, pérdidas parciales o totales, actos vandálicos), con cargo al Fondo de Seguros que maneja el COMODATARIO, para el caso de pérdida total, o bien atendiendo a las pólizas que amparan los bienes muebles propiedad del mismo.</w:t>
      </w:r>
    </w:p>
    <w:p w14:paraId="4447981D" w14:textId="77777777" w:rsidR="00D738E0" w:rsidRPr="00D738E0" w:rsidRDefault="00D738E0" w:rsidP="00D738E0">
      <w:pPr>
        <w:pStyle w:val="Sangra2detindependiente"/>
        <w:ind w:left="360" w:firstLine="0"/>
        <w:rPr>
          <w:rFonts w:ascii="Arial Narrow" w:hAnsi="Arial Narrow" w:cs="Arial"/>
          <w:i w:val="0"/>
          <w:szCs w:val="24"/>
          <w:lang w:val="es-CO"/>
        </w:rPr>
      </w:pPr>
    </w:p>
    <w:p w14:paraId="6FB71865" w14:textId="1D3A2F05"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lastRenderedPageBreak/>
        <w:t>UNDÉCIMA:</w:t>
      </w:r>
      <w:r w:rsidRPr="00D738E0">
        <w:rPr>
          <w:rFonts w:ascii="Arial Narrow" w:hAnsi="Arial Narrow" w:cs="Arial"/>
          <w:b/>
          <w:sz w:val="24"/>
          <w:szCs w:val="24"/>
        </w:rPr>
        <w:tab/>
        <w:t>OBLIGACIONES DEL COMODANTE:</w:t>
      </w:r>
      <w:r w:rsidRPr="00D738E0">
        <w:rPr>
          <w:rFonts w:ascii="Arial Narrow" w:hAnsi="Arial Narrow" w:cs="Arial"/>
          <w:sz w:val="24"/>
          <w:szCs w:val="24"/>
        </w:rPr>
        <w:t xml:space="preserve"> El COMODANTE en desarrollo y cumplimiento del presente contrato de comodato se compromete a cumplir las siguientes obligaciones:</w:t>
      </w:r>
    </w:p>
    <w:p w14:paraId="6A976FD6" w14:textId="734DA1E1" w:rsidR="00D738E0" w:rsidRPr="00D738E0" w:rsidRDefault="00D738E0" w:rsidP="00DF29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708" w:hanging="708"/>
        <w:jc w:val="both"/>
        <w:rPr>
          <w:rFonts w:ascii="Arial Narrow" w:hAnsi="Arial Narrow" w:cs="Arial"/>
          <w:sz w:val="24"/>
          <w:szCs w:val="24"/>
        </w:rPr>
      </w:pPr>
      <w:r w:rsidRPr="00D738E0">
        <w:rPr>
          <w:rFonts w:ascii="Arial Narrow" w:hAnsi="Arial Narrow" w:cs="Arial"/>
          <w:sz w:val="24"/>
          <w:szCs w:val="24"/>
        </w:rPr>
        <w:t>1.</w:t>
      </w:r>
      <w:r w:rsidRPr="00D738E0">
        <w:rPr>
          <w:rFonts w:ascii="Arial Narrow" w:hAnsi="Arial Narrow" w:cs="Arial"/>
          <w:sz w:val="24"/>
          <w:szCs w:val="24"/>
        </w:rPr>
        <w:tab/>
        <w:t>Entregará los bienes, objeto del presente contrato de comodato, en forma real, oportuna y en perfecto estado de funcionamiento.</w:t>
      </w:r>
    </w:p>
    <w:p w14:paraId="7723A9C9" w14:textId="4A2D823F" w:rsidR="00D738E0" w:rsidRPr="00D738E0" w:rsidRDefault="00D738E0" w:rsidP="00DF29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708" w:hanging="708"/>
        <w:jc w:val="both"/>
        <w:rPr>
          <w:rFonts w:ascii="Arial Narrow" w:hAnsi="Arial Narrow" w:cs="Arial"/>
          <w:sz w:val="24"/>
          <w:szCs w:val="24"/>
        </w:rPr>
      </w:pPr>
      <w:r w:rsidRPr="00D738E0">
        <w:rPr>
          <w:rFonts w:ascii="Arial Narrow" w:hAnsi="Arial Narrow" w:cs="Arial"/>
          <w:sz w:val="24"/>
          <w:szCs w:val="24"/>
        </w:rPr>
        <w:t>2.</w:t>
      </w:r>
      <w:r w:rsidRPr="00D738E0">
        <w:rPr>
          <w:rFonts w:ascii="Arial Narrow" w:hAnsi="Arial Narrow" w:cs="Arial"/>
          <w:sz w:val="24"/>
          <w:szCs w:val="24"/>
        </w:rPr>
        <w:tab/>
        <w:t>Facilitará los medios necesarios para que el COMODATARIO, pueda cumplir con la destinación de los bienes y demás obligaciones a ellos inherentes.</w:t>
      </w:r>
    </w:p>
    <w:p w14:paraId="549A41D6" w14:textId="1288F44C" w:rsidR="00D738E0" w:rsidRPr="00D738E0" w:rsidRDefault="00D738E0" w:rsidP="00DF29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708" w:hanging="708"/>
        <w:jc w:val="both"/>
        <w:rPr>
          <w:rFonts w:ascii="Arial Narrow" w:hAnsi="Arial Narrow" w:cs="Arial"/>
          <w:sz w:val="24"/>
          <w:szCs w:val="24"/>
        </w:rPr>
      </w:pPr>
      <w:r w:rsidRPr="00D738E0">
        <w:rPr>
          <w:rFonts w:ascii="Arial Narrow" w:hAnsi="Arial Narrow" w:cs="Arial"/>
          <w:sz w:val="24"/>
          <w:szCs w:val="24"/>
        </w:rPr>
        <w:t>3.</w:t>
      </w:r>
      <w:r w:rsidRPr="00D738E0">
        <w:rPr>
          <w:rFonts w:ascii="Arial Narrow" w:hAnsi="Arial Narrow" w:cs="Arial"/>
          <w:sz w:val="24"/>
          <w:szCs w:val="24"/>
        </w:rPr>
        <w:tab/>
        <w:t>Vigilará que no se varíe la destinación de los bienes ni se desplacen fuera de su ubicación sin autorización escrita del comodante.</w:t>
      </w:r>
    </w:p>
    <w:p w14:paraId="76420D56" w14:textId="00E0EA31" w:rsidR="00D738E0" w:rsidRPr="00DF290D" w:rsidRDefault="00D738E0" w:rsidP="00DF290D">
      <w:pPr>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Arial Narrow" w:hAnsi="Arial Narrow" w:cs="Arial"/>
          <w:sz w:val="24"/>
          <w:szCs w:val="24"/>
        </w:rPr>
      </w:pPr>
      <w:r w:rsidRPr="00D738E0">
        <w:rPr>
          <w:rFonts w:ascii="Arial Narrow" w:hAnsi="Arial Narrow" w:cs="Arial"/>
          <w:sz w:val="24"/>
          <w:szCs w:val="24"/>
        </w:rPr>
        <w:t xml:space="preserve">Entregará al COMODATARIO la </w:t>
      </w:r>
      <w:r w:rsidR="00DF290D" w:rsidRPr="00D738E0">
        <w:rPr>
          <w:rFonts w:ascii="Arial Narrow" w:hAnsi="Arial Narrow" w:cs="Arial"/>
          <w:sz w:val="24"/>
          <w:szCs w:val="24"/>
        </w:rPr>
        <w:t>documentación perteneciente</w:t>
      </w:r>
      <w:r w:rsidRPr="00D738E0">
        <w:rPr>
          <w:rFonts w:ascii="Arial Narrow" w:hAnsi="Arial Narrow" w:cs="Arial"/>
          <w:sz w:val="24"/>
          <w:szCs w:val="24"/>
        </w:rPr>
        <w:t xml:space="preserve"> a los bienes, para su normal y legal utilización</w:t>
      </w:r>
    </w:p>
    <w:p w14:paraId="6026ECF5" w14:textId="09DDE260" w:rsidR="00D738E0" w:rsidRDefault="00D738E0" w:rsidP="00D738E0">
      <w:pPr>
        <w:numPr>
          <w:ilvl w:val="0"/>
          <w:numId w:val="1"/>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Arial Narrow" w:hAnsi="Arial Narrow" w:cs="Arial"/>
          <w:sz w:val="24"/>
          <w:szCs w:val="24"/>
        </w:rPr>
      </w:pPr>
      <w:r w:rsidRPr="00D738E0">
        <w:rPr>
          <w:rFonts w:ascii="Arial Narrow" w:hAnsi="Arial Narrow" w:cs="Arial"/>
          <w:sz w:val="24"/>
          <w:szCs w:val="24"/>
        </w:rPr>
        <w:t>Requerirá al COMODATARIO para que se verifique la entrega de los bienes en la forma estipulada en la cláusula Décima numeral 4.</w:t>
      </w:r>
    </w:p>
    <w:p w14:paraId="289E8357" w14:textId="77777777" w:rsidR="00DF290D" w:rsidRPr="00DF290D" w:rsidRDefault="00DF290D" w:rsidP="00DF290D">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705"/>
        <w:jc w:val="both"/>
        <w:rPr>
          <w:rFonts w:ascii="Arial Narrow" w:hAnsi="Arial Narrow" w:cs="Arial"/>
          <w:sz w:val="24"/>
          <w:szCs w:val="24"/>
        </w:rPr>
      </w:pPr>
    </w:p>
    <w:p w14:paraId="260BE854" w14:textId="431BED88"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DUODÉCIMA:</w:t>
      </w:r>
      <w:r w:rsidRPr="00D738E0">
        <w:rPr>
          <w:rFonts w:ascii="Arial Narrow" w:hAnsi="Arial Narrow" w:cs="Arial"/>
          <w:b/>
          <w:sz w:val="24"/>
          <w:szCs w:val="24"/>
        </w:rPr>
        <w:tab/>
        <w:t>CESIÓN:</w:t>
      </w:r>
      <w:r w:rsidR="00AD0875">
        <w:rPr>
          <w:rFonts w:ascii="Arial Narrow" w:hAnsi="Arial Narrow" w:cs="Arial"/>
          <w:b/>
          <w:sz w:val="24"/>
          <w:szCs w:val="24"/>
        </w:rPr>
        <w:t xml:space="preserve"> </w:t>
      </w:r>
      <w:r w:rsidRPr="00D738E0">
        <w:rPr>
          <w:rFonts w:ascii="Arial Narrow" w:hAnsi="Arial Narrow" w:cs="Arial"/>
          <w:sz w:val="24"/>
          <w:szCs w:val="24"/>
        </w:rPr>
        <w:t>EL COMODATARIO no podrá ceder los bienes dados en comodato a persona alguna, Natural o Jurídica, temporal o definitivamente, salvo autorización expresa por parte del COMODANTE.</w:t>
      </w:r>
    </w:p>
    <w:p w14:paraId="338D037E" w14:textId="29DE95BC"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DÉCIMA TERCERA:</w:t>
      </w:r>
      <w:r w:rsidRPr="00D738E0">
        <w:rPr>
          <w:rFonts w:ascii="Arial Narrow" w:hAnsi="Arial Narrow" w:cs="Arial"/>
          <w:b/>
          <w:sz w:val="24"/>
          <w:szCs w:val="24"/>
        </w:rPr>
        <w:tab/>
        <w:t xml:space="preserve">GARANTÍAS:  </w:t>
      </w:r>
      <w:r w:rsidRPr="00D738E0">
        <w:rPr>
          <w:rFonts w:ascii="Arial Narrow" w:hAnsi="Arial Narrow" w:cs="Arial"/>
          <w:sz w:val="24"/>
          <w:szCs w:val="24"/>
        </w:rPr>
        <w:t xml:space="preserve">EL COMODATARIO prestará garantía única que avalará el cumplimiento de las obligaciones surgidas del contrato de comodato, expedida por una Compañía de Seguros debidamente autorizada para funcionar en Colombia o en garantía Bancaria, aceptada una u otra por </w:t>
      </w:r>
      <w:r w:rsidR="00AD0875">
        <w:rPr>
          <w:rFonts w:ascii="Arial Narrow" w:hAnsi="Arial Narrow" w:cs="Arial"/>
          <w:sz w:val="24"/>
          <w:szCs w:val="24"/>
        </w:rPr>
        <w:t>La Universidad Tecnológica del Chocó – Diego Luis Córdoba</w:t>
      </w:r>
      <w:r w:rsidRPr="00D738E0">
        <w:rPr>
          <w:rFonts w:ascii="Arial Narrow" w:hAnsi="Arial Narrow" w:cs="Arial"/>
          <w:sz w:val="24"/>
          <w:szCs w:val="24"/>
        </w:rPr>
        <w:t>, la cual amparará los bienes objeto de este contrato contra los riesgos inherentes:</w:t>
      </w:r>
    </w:p>
    <w:p w14:paraId="7C2530AC" w14:textId="6EB55A7B" w:rsidR="00D738E0" w:rsidRDefault="00D738E0" w:rsidP="00D738E0">
      <w:pPr>
        <w:pStyle w:val="Textopredeterminado"/>
        <w:numPr>
          <w:ilvl w:val="0"/>
          <w:numId w:val="4"/>
        </w:num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r w:rsidRPr="00D738E0">
        <w:rPr>
          <w:rFonts w:ascii="Arial Narrow" w:hAnsi="Arial Narrow" w:cs="Arial"/>
          <w:b/>
          <w:szCs w:val="24"/>
          <w:lang w:val="es-CO"/>
        </w:rPr>
        <w:t>CUMPLIMIENTO</w:t>
      </w:r>
      <w:r w:rsidRPr="00D738E0">
        <w:rPr>
          <w:rFonts w:ascii="Arial Narrow" w:hAnsi="Arial Narrow" w:cs="Arial"/>
          <w:szCs w:val="24"/>
          <w:lang w:val="es-CO"/>
        </w:rPr>
        <w:t>: Con el fin de garantizar el cumplimiento de las obligaciones que en razón de este contrato asume EL COMODATARIO, deberá otorgar caución por un valor equivalente al diez por ciento (1</w:t>
      </w:r>
      <w:r w:rsidR="00AD0875">
        <w:rPr>
          <w:rFonts w:ascii="Arial Narrow" w:hAnsi="Arial Narrow" w:cs="Arial"/>
          <w:szCs w:val="24"/>
          <w:lang w:val="es-CO"/>
        </w:rPr>
        <w:t>5</w:t>
      </w:r>
      <w:r w:rsidRPr="00D738E0">
        <w:rPr>
          <w:rFonts w:ascii="Arial Narrow" w:hAnsi="Arial Narrow" w:cs="Arial"/>
          <w:szCs w:val="24"/>
          <w:lang w:val="es-CO"/>
        </w:rPr>
        <w:t>%) del valor total del contrato y su vigencia será igual a la del contrato y cuatro (4) meses más.</w:t>
      </w:r>
    </w:p>
    <w:p w14:paraId="6E383181" w14:textId="77777777" w:rsidR="00D738E0" w:rsidRPr="00D738E0" w:rsidRDefault="00D738E0" w:rsidP="00D738E0">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ind w:left="720"/>
        <w:jc w:val="both"/>
        <w:rPr>
          <w:rFonts w:ascii="Arial Narrow" w:hAnsi="Arial Narrow" w:cs="Arial"/>
          <w:szCs w:val="24"/>
          <w:lang w:val="es-CO"/>
        </w:rPr>
      </w:pPr>
    </w:p>
    <w:p w14:paraId="74E82AD7" w14:textId="727B7BA0"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DÉCIMA CUARTA:</w:t>
      </w:r>
      <w:r w:rsidRPr="00D738E0">
        <w:rPr>
          <w:rFonts w:ascii="Arial Narrow" w:hAnsi="Arial Narrow" w:cs="Arial"/>
          <w:b/>
          <w:sz w:val="24"/>
          <w:szCs w:val="24"/>
        </w:rPr>
        <w:tab/>
        <w:t>REGIMEN LEGAL APLICABLE:</w:t>
      </w:r>
      <w:r w:rsidRPr="00D738E0">
        <w:rPr>
          <w:rFonts w:ascii="Arial Narrow" w:hAnsi="Arial Narrow" w:cs="Arial"/>
          <w:sz w:val="24"/>
          <w:szCs w:val="24"/>
        </w:rPr>
        <w:t xml:space="preserve"> En materia de Caducidad, Declaratoria de Incumplimiento, Terminación, Modificación e Interpretación Unilaterales, Inhabilidades e Incompatibilidades y Cesión del Contrato, se dará cumplimiento a</w:t>
      </w:r>
      <w:r w:rsidR="00346F34">
        <w:rPr>
          <w:rFonts w:ascii="Arial Narrow" w:hAnsi="Arial Narrow" w:cs="Arial"/>
          <w:sz w:val="24"/>
          <w:szCs w:val="24"/>
        </w:rPr>
        <w:t xml:space="preserve">l Estatuto de contratación de la Universidad Tecnológica del Chocó – Diego Luis Córdoba </w:t>
      </w:r>
      <w:r w:rsidRPr="00D738E0">
        <w:rPr>
          <w:rFonts w:ascii="Arial Narrow" w:hAnsi="Arial Narrow" w:cs="Arial"/>
          <w:sz w:val="24"/>
          <w:szCs w:val="24"/>
        </w:rPr>
        <w:t>y sus Decretos Reglamentarios.</w:t>
      </w:r>
    </w:p>
    <w:p w14:paraId="09C06FE5" w14:textId="77777777"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DÉCIMA QUINTA:</w:t>
      </w:r>
      <w:r w:rsidRPr="00D738E0">
        <w:rPr>
          <w:rFonts w:ascii="Arial Narrow" w:hAnsi="Arial Narrow" w:cs="Arial"/>
          <w:b/>
          <w:sz w:val="24"/>
          <w:szCs w:val="24"/>
        </w:rPr>
        <w:tab/>
        <w:t>MODIFICACIÓN:</w:t>
      </w:r>
      <w:r w:rsidRPr="00D738E0">
        <w:rPr>
          <w:rFonts w:ascii="Arial Narrow" w:hAnsi="Arial Narrow" w:cs="Arial"/>
          <w:sz w:val="24"/>
          <w:szCs w:val="24"/>
        </w:rPr>
        <w:t xml:space="preserve"> El presente contrato de comodato no podrá ser modificado, </w:t>
      </w:r>
      <w:proofErr w:type="gramStart"/>
      <w:r w:rsidRPr="00D738E0">
        <w:rPr>
          <w:rFonts w:ascii="Arial Narrow" w:hAnsi="Arial Narrow" w:cs="Arial"/>
          <w:sz w:val="24"/>
          <w:szCs w:val="24"/>
        </w:rPr>
        <w:t>salvo  por</w:t>
      </w:r>
      <w:proofErr w:type="gramEnd"/>
      <w:r w:rsidRPr="00D738E0">
        <w:rPr>
          <w:rFonts w:ascii="Arial Narrow" w:hAnsi="Arial Narrow" w:cs="Arial"/>
          <w:sz w:val="24"/>
          <w:szCs w:val="24"/>
        </w:rPr>
        <w:t xml:space="preserve"> mutuo acuerdo escrito de las partes. Los cambios acordados formaran parte integrante del mismo.</w:t>
      </w:r>
    </w:p>
    <w:p w14:paraId="1F8AE026" w14:textId="4E51E0A7" w:rsidR="00D738E0" w:rsidRPr="00D738E0" w:rsidRDefault="00D738E0" w:rsidP="00021148">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b/>
          <w:szCs w:val="24"/>
          <w:lang w:val="es-CO"/>
        </w:rPr>
      </w:pPr>
      <w:r w:rsidRPr="00D738E0">
        <w:rPr>
          <w:rFonts w:ascii="Arial Narrow" w:hAnsi="Arial Narrow" w:cs="Arial"/>
          <w:b/>
          <w:szCs w:val="24"/>
          <w:lang w:val="es-CO"/>
        </w:rPr>
        <w:lastRenderedPageBreak/>
        <w:t xml:space="preserve">DÉCIMA SEXTA: </w:t>
      </w:r>
      <w:r w:rsidR="00021148" w:rsidRPr="00327ECF">
        <w:rPr>
          <w:rFonts w:ascii="Arial Narrow" w:hAnsi="Arial Narrow" w:cs="Tahoma"/>
          <w:b/>
          <w:color w:val="000000" w:themeColor="text1"/>
        </w:rPr>
        <w:t>PENA PECUNIARIA.</w:t>
      </w:r>
      <w:r w:rsidR="00021148" w:rsidRPr="00327ECF">
        <w:rPr>
          <w:rFonts w:ascii="Arial Narrow" w:hAnsi="Arial Narrow" w:cs="Tahoma"/>
          <w:color w:val="000000" w:themeColor="text1"/>
        </w:rPr>
        <w:t xml:space="preserve"> En </w:t>
      </w:r>
      <w:proofErr w:type="spellStart"/>
      <w:r w:rsidR="00021148" w:rsidRPr="00327ECF">
        <w:rPr>
          <w:rFonts w:ascii="Arial Narrow" w:hAnsi="Arial Narrow" w:cs="Tahoma"/>
          <w:color w:val="000000" w:themeColor="text1"/>
        </w:rPr>
        <w:t>caso</w:t>
      </w:r>
      <w:proofErr w:type="spellEnd"/>
      <w:r w:rsidR="00021148" w:rsidRPr="00327ECF">
        <w:rPr>
          <w:rFonts w:ascii="Arial Narrow" w:hAnsi="Arial Narrow" w:cs="Tahoma"/>
          <w:color w:val="000000" w:themeColor="text1"/>
        </w:rPr>
        <w:t xml:space="preserve"> de </w:t>
      </w:r>
      <w:proofErr w:type="spellStart"/>
      <w:r w:rsidR="00021148" w:rsidRPr="00327ECF">
        <w:rPr>
          <w:rFonts w:ascii="Arial Narrow" w:hAnsi="Arial Narrow" w:cs="Tahoma"/>
          <w:color w:val="000000" w:themeColor="text1"/>
        </w:rPr>
        <w:t>incumplimiento</w:t>
      </w:r>
      <w:proofErr w:type="spellEnd"/>
      <w:r w:rsidR="00021148" w:rsidRPr="00327ECF">
        <w:rPr>
          <w:rFonts w:ascii="Arial Narrow" w:hAnsi="Arial Narrow" w:cs="Tahoma"/>
          <w:color w:val="000000" w:themeColor="text1"/>
        </w:rPr>
        <w:t xml:space="preserve">, LA UNIVERSIDAD </w:t>
      </w:r>
      <w:proofErr w:type="spellStart"/>
      <w:r w:rsidR="00021148" w:rsidRPr="00327ECF">
        <w:rPr>
          <w:rFonts w:ascii="Arial Narrow" w:hAnsi="Arial Narrow" w:cs="Tahoma"/>
          <w:color w:val="000000" w:themeColor="text1"/>
        </w:rPr>
        <w:t>impondrá</w:t>
      </w:r>
      <w:proofErr w:type="spellEnd"/>
      <w:r w:rsidR="00021148" w:rsidRPr="00327ECF">
        <w:rPr>
          <w:rFonts w:ascii="Arial Narrow" w:hAnsi="Arial Narrow" w:cs="Tahoma"/>
          <w:color w:val="000000" w:themeColor="text1"/>
        </w:rPr>
        <w:t xml:space="preserve"> a </w:t>
      </w:r>
      <w:proofErr w:type="spellStart"/>
      <w:r w:rsidR="00021148" w:rsidRPr="00327ECF">
        <w:rPr>
          <w:rFonts w:ascii="Arial Narrow" w:hAnsi="Arial Narrow" w:cs="Tahoma"/>
          <w:color w:val="000000" w:themeColor="text1"/>
        </w:rPr>
        <w:t>el</w:t>
      </w:r>
      <w:proofErr w:type="spellEnd"/>
      <w:r w:rsidR="00021148" w:rsidRPr="00327ECF">
        <w:rPr>
          <w:rFonts w:ascii="Arial Narrow" w:hAnsi="Arial Narrow" w:cs="Tahoma"/>
          <w:color w:val="000000" w:themeColor="text1"/>
        </w:rPr>
        <w:t xml:space="preserve"> CONTRATISTA, </w:t>
      </w:r>
      <w:proofErr w:type="spellStart"/>
      <w:r w:rsidR="00021148" w:rsidRPr="00327ECF">
        <w:rPr>
          <w:rFonts w:ascii="Arial Narrow" w:hAnsi="Arial Narrow" w:cs="Tahoma"/>
          <w:color w:val="000000" w:themeColor="text1"/>
        </w:rPr>
        <w:t>una</w:t>
      </w:r>
      <w:proofErr w:type="spellEnd"/>
      <w:r w:rsidR="00021148" w:rsidRPr="00327ECF">
        <w:rPr>
          <w:rFonts w:ascii="Arial Narrow" w:hAnsi="Arial Narrow" w:cs="Tahoma"/>
          <w:color w:val="000000" w:themeColor="text1"/>
        </w:rPr>
        <w:t xml:space="preserve"> </w:t>
      </w:r>
      <w:proofErr w:type="spellStart"/>
      <w:r w:rsidR="00021148" w:rsidRPr="00327ECF">
        <w:rPr>
          <w:rFonts w:ascii="Arial Narrow" w:hAnsi="Arial Narrow" w:cs="Tahoma"/>
          <w:color w:val="000000" w:themeColor="text1"/>
        </w:rPr>
        <w:t>pena</w:t>
      </w:r>
      <w:proofErr w:type="spellEnd"/>
      <w:r w:rsidR="00021148" w:rsidRPr="00327ECF">
        <w:rPr>
          <w:rFonts w:ascii="Arial Narrow" w:hAnsi="Arial Narrow" w:cs="Tahoma"/>
          <w:color w:val="000000" w:themeColor="text1"/>
        </w:rPr>
        <w:t xml:space="preserve"> </w:t>
      </w:r>
      <w:proofErr w:type="spellStart"/>
      <w:r w:rsidR="00021148" w:rsidRPr="00327ECF">
        <w:rPr>
          <w:rFonts w:ascii="Arial Narrow" w:hAnsi="Arial Narrow" w:cs="Tahoma"/>
          <w:color w:val="000000" w:themeColor="text1"/>
        </w:rPr>
        <w:t>pecuniaria</w:t>
      </w:r>
      <w:proofErr w:type="spellEnd"/>
      <w:r w:rsidR="00021148" w:rsidRPr="00327ECF">
        <w:rPr>
          <w:rFonts w:ascii="Arial Narrow" w:hAnsi="Arial Narrow" w:cs="Tahoma"/>
          <w:color w:val="000000" w:themeColor="text1"/>
        </w:rPr>
        <w:t xml:space="preserve"> del </w:t>
      </w:r>
      <w:proofErr w:type="spellStart"/>
      <w:r w:rsidR="00021148" w:rsidRPr="00327ECF">
        <w:rPr>
          <w:rFonts w:ascii="Arial Narrow" w:hAnsi="Arial Narrow" w:cs="Tahoma"/>
          <w:color w:val="000000" w:themeColor="text1"/>
        </w:rPr>
        <w:t>diez</w:t>
      </w:r>
      <w:proofErr w:type="spellEnd"/>
      <w:r w:rsidR="00021148" w:rsidRPr="00327ECF">
        <w:rPr>
          <w:rFonts w:ascii="Arial Narrow" w:hAnsi="Arial Narrow" w:cs="Tahoma"/>
          <w:color w:val="000000" w:themeColor="text1"/>
        </w:rPr>
        <w:t xml:space="preserve"> </w:t>
      </w:r>
      <w:proofErr w:type="spellStart"/>
      <w:r w:rsidR="00021148" w:rsidRPr="00327ECF">
        <w:rPr>
          <w:rFonts w:ascii="Arial Narrow" w:hAnsi="Arial Narrow" w:cs="Tahoma"/>
          <w:color w:val="000000" w:themeColor="text1"/>
        </w:rPr>
        <w:t>por</w:t>
      </w:r>
      <w:proofErr w:type="spellEnd"/>
      <w:r w:rsidR="00021148" w:rsidRPr="00327ECF">
        <w:rPr>
          <w:rFonts w:ascii="Arial Narrow" w:hAnsi="Arial Narrow" w:cs="Tahoma"/>
          <w:color w:val="000000" w:themeColor="text1"/>
        </w:rPr>
        <w:t xml:space="preserve"> </w:t>
      </w:r>
      <w:proofErr w:type="spellStart"/>
      <w:r w:rsidR="00021148" w:rsidRPr="00327ECF">
        <w:rPr>
          <w:rFonts w:ascii="Arial Narrow" w:hAnsi="Arial Narrow" w:cs="Tahoma"/>
          <w:color w:val="000000" w:themeColor="text1"/>
        </w:rPr>
        <w:t>ciento</w:t>
      </w:r>
      <w:proofErr w:type="spellEnd"/>
      <w:r w:rsidR="00021148" w:rsidRPr="00327ECF">
        <w:rPr>
          <w:rFonts w:ascii="Arial Narrow" w:hAnsi="Arial Narrow" w:cs="Tahoma"/>
          <w:color w:val="000000" w:themeColor="text1"/>
        </w:rPr>
        <w:t xml:space="preserve"> (10%) del valor </w:t>
      </w:r>
      <w:proofErr w:type="gramStart"/>
      <w:r w:rsidR="00021148" w:rsidRPr="00327ECF">
        <w:rPr>
          <w:rFonts w:ascii="Arial Narrow" w:hAnsi="Arial Narrow" w:cs="Tahoma"/>
          <w:color w:val="000000" w:themeColor="text1"/>
        </w:rPr>
        <w:t>total</w:t>
      </w:r>
      <w:proofErr w:type="gramEnd"/>
      <w:r w:rsidR="00021148" w:rsidRPr="00327ECF">
        <w:rPr>
          <w:rFonts w:ascii="Arial Narrow" w:hAnsi="Arial Narrow" w:cs="Tahoma"/>
          <w:color w:val="000000" w:themeColor="text1"/>
        </w:rPr>
        <w:t xml:space="preserve"> del </w:t>
      </w:r>
      <w:proofErr w:type="spellStart"/>
      <w:r w:rsidR="00021148" w:rsidRPr="00327ECF">
        <w:rPr>
          <w:rFonts w:ascii="Arial Narrow" w:hAnsi="Arial Narrow" w:cs="Tahoma"/>
          <w:color w:val="000000" w:themeColor="text1"/>
        </w:rPr>
        <w:t>contrato</w:t>
      </w:r>
      <w:proofErr w:type="spellEnd"/>
      <w:r w:rsidR="00021148" w:rsidRPr="00327ECF">
        <w:rPr>
          <w:rFonts w:ascii="Arial Narrow" w:hAnsi="Arial Narrow" w:cs="Tahoma"/>
          <w:color w:val="000000" w:themeColor="text1"/>
        </w:rPr>
        <w:t xml:space="preserve">, que se </w:t>
      </w:r>
      <w:proofErr w:type="spellStart"/>
      <w:r w:rsidR="00021148" w:rsidRPr="00327ECF">
        <w:rPr>
          <w:rFonts w:ascii="Arial Narrow" w:hAnsi="Arial Narrow" w:cs="Tahoma"/>
          <w:color w:val="000000" w:themeColor="text1"/>
        </w:rPr>
        <w:t>imputará</w:t>
      </w:r>
      <w:proofErr w:type="spellEnd"/>
      <w:r w:rsidR="00021148" w:rsidRPr="00327ECF">
        <w:rPr>
          <w:rFonts w:ascii="Arial Narrow" w:hAnsi="Arial Narrow" w:cs="Tahoma"/>
          <w:color w:val="000000" w:themeColor="text1"/>
        </w:rPr>
        <w:t xml:space="preserve"> al valor del </w:t>
      </w:r>
      <w:proofErr w:type="spellStart"/>
      <w:r w:rsidR="00021148" w:rsidRPr="00327ECF">
        <w:rPr>
          <w:rFonts w:ascii="Arial Narrow" w:hAnsi="Arial Narrow" w:cs="Tahoma"/>
          <w:color w:val="000000" w:themeColor="text1"/>
        </w:rPr>
        <w:t>perjuicio</w:t>
      </w:r>
      <w:proofErr w:type="spellEnd"/>
      <w:r w:rsidR="00021148" w:rsidRPr="00327ECF">
        <w:rPr>
          <w:rFonts w:ascii="Arial Narrow" w:hAnsi="Arial Narrow" w:cs="Tahoma"/>
          <w:color w:val="000000" w:themeColor="text1"/>
        </w:rPr>
        <w:t xml:space="preserve"> que se cause a la </w:t>
      </w:r>
      <w:proofErr w:type="spellStart"/>
      <w:r w:rsidR="00021148" w:rsidRPr="00327ECF">
        <w:rPr>
          <w:rFonts w:ascii="Arial Narrow" w:hAnsi="Arial Narrow" w:cs="Tahoma"/>
          <w:color w:val="000000" w:themeColor="text1"/>
        </w:rPr>
        <w:t>entidad</w:t>
      </w:r>
      <w:proofErr w:type="spellEnd"/>
      <w:r w:rsidR="00021148" w:rsidRPr="00327ECF">
        <w:rPr>
          <w:rFonts w:ascii="Arial Narrow" w:hAnsi="Arial Narrow" w:cs="Tahoma"/>
          <w:color w:val="000000" w:themeColor="text1"/>
        </w:rPr>
        <w:t xml:space="preserve">, </w:t>
      </w:r>
      <w:proofErr w:type="spellStart"/>
      <w:r w:rsidR="00021148" w:rsidRPr="00327ECF">
        <w:rPr>
          <w:rFonts w:ascii="Arial Narrow" w:hAnsi="Arial Narrow" w:cs="Tahoma"/>
          <w:color w:val="000000" w:themeColor="text1"/>
        </w:rPr>
        <w:t>descontable</w:t>
      </w:r>
      <w:proofErr w:type="spellEnd"/>
      <w:r w:rsidR="00021148" w:rsidRPr="00327ECF">
        <w:rPr>
          <w:rFonts w:ascii="Arial Narrow" w:hAnsi="Arial Narrow" w:cs="Tahoma"/>
          <w:color w:val="000000" w:themeColor="text1"/>
        </w:rPr>
        <w:t xml:space="preserve"> </w:t>
      </w:r>
      <w:proofErr w:type="spellStart"/>
      <w:r w:rsidR="00021148" w:rsidRPr="00327ECF">
        <w:rPr>
          <w:rFonts w:ascii="Arial Narrow" w:hAnsi="Arial Narrow" w:cs="Tahoma"/>
          <w:color w:val="000000" w:themeColor="text1"/>
        </w:rPr>
        <w:t>directamente</w:t>
      </w:r>
      <w:proofErr w:type="spellEnd"/>
      <w:r w:rsidR="00021148" w:rsidRPr="00327ECF">
        <w:rPr>
          <w:rFonts w:ascii="Arial Narrow" w:hAnsi="Arial Narrow" w:cs="Tahoma"/>
          <w:color w:val="000000" w:themeColor="text1"/>
        </w:rPr>
        <w:t xml:space="preserve"> de </w:t>
      </w:r>
      <w:proofErr w:type="spellStart"/>
      <w:r w:rsidR="00021148" w:rsidRPr="00327ECF">
        <w:rPr>
          <w:rFonts w:ascii="Arial Narrow" w:hAnsi="Arial Narrow" w:cs="Tahoma"/>
          <w:color w:val="000000" w:themeColor="text1"/>
        </w:rPr>
        <w:t>los</w:t>
      </w:r>
      <w:proofErr w:type="spellEnd"/>
      <w:r w:rsidR="00021148" w:rsidRPr="00327ECF">
        <w:rPr>
          <w:rFonts w:ascii="Arial Narrow" w:hAnsi="Arial Narrow" w:cs="Tahoma"/>
          <w:color w:val="000000" w:themeColor="text1"/>
        </w:rPr>
        <w:t xml:space="preserve"> </w:t>
      </w:r>
      <w:proofErr w:type="spellStart"/>
      <w:r w:rsidR="00021148" w:rsidRPr="00327ECF">
        <w:rPr>
          <w:rFonts w:ascii="Arial Narrow" w:hAnsi="Arial Narrow" w:cs="Tahoma"/>
          <w:color w:val="000000" w:themeColor="text1"/>
        </w:rPr>
        <w:t>dineros</w:t>
      </w:r>
      <w:proofErr w:type="spellEnd"/>
      <w:r w:rsidR="00021148" w:rsidRPr="00327ECF">
        <w:rPr>
          <w:rFonts w:ascii="Arial Narrow" w:hAnsi="Arial Narrow" w:cs="Tahoma"/>
          <w:color w:val="000000" w:themeColor="text1"/>
        </w:rPr>
        <w:t xml:space="preserve"> que se le </w:t>
      </w:r>
      <w:proofErr w:type="spellStart"/>
      <w:r w:rsidR="00021148" w:rsidRPr="00327ECF">
        <w:rPr>
          <w:rFonts w:ascii="Arial Narrow" w:hAnsi="Arial Narrow" w:cs="Tahoma"/>
          <w:color w:val="000000" w:themeColor="text1"/>
        </w:rPr>
        <w:t>adeuden</w:t>
      </w:r>
      <w:proofErr w:type="spellEnd"/>
      <w:r w:rsidR="00021148" w:rsidRPr="00327ECF">
        <w:rPr>
          <w:rFonts w:ascii="Arial Narrow" w:hAnsi="Arial Narrow" w:cs="Tahoma"/>
          <w:color w:val="000000" w:themeColor="text1"/>
        </w:rPr>
        <w:t xml:space="preserve"> a </w:t>
      </w:r>
      <w:proofErr w:type="spellStart"/>
      <w:r w:rsidR="00021148" w:rsidRPr="00327ECF">
        <w:rPr>
          <w:rFonts w:ascii="Arial Narrow" w:hAnsi="Arial Narrow" w:cs="Tahoma"/>
          <w:color w:val="000000" w:themeColor="text1"/>
        </w:rPr>
        <w:t>el</w:t>
      </w:r>
      <w:proofErr w:type="spellEnd"/>
      <w:r w:rsidR="00021148" w:rsidRPr="00327ECF">
        <w:rPr>
          <w:rFonts w:ascii="Arial Narrow" w:hAnsi="Arial Narrow" w:cs="Tahoma"/>
          <w:color w:val="000000" w:themeColor="text1"/>
        </w:rPr>
        <w:t xml:space="preserve"> CONTRATISTA.</w:t>
      </w:r>
    </w:p>
    <w:p w14:paraId="2DC5D47E" w14:textId="77777777" w:rsidR="00D738E0" w:rsidRPr="00D738E0" w:rsidRDefault="00D738E0" w:rsidP="00D738E0">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b/>
          <w:szCs w:val="24"/>
          <w:lang w:val="es-CO"/>
        </w:rPr>
      </w:pPr>
    </w:p>
    <w:p w14:paraId="1975B294" w14:textId="619D2A0D" w:rsidR="00D738E0" w:rsidRDefault="00D738E0" w:rsidP="00D738E0">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r w:rsidRPr="00D738E0">
        <w:rPr>
          <w:rFonts w:ascii="Arial Narrow" w:hAnsi="Arial Narrow" w:cs="Arial"/>
          <w:b/>
          <w:szCs w:val="24"/>
          <w:lang w:val="es-CO"/>
        </w:rPr>
        <w:t xml:space="preserve">DÉCIMA SÉPTIMA: </w:t>
      </w:r>
      <w:r w:rsidR="007249CE" w:rsidRPr="00D738E0">
        <w:rPr>
          <w:rFonts w:ascii="Arial Narrow" w:hAnsi="Arial Narrow" w:cs="Arial"/>
          <w:b/>
          <w:szCs w:val="24"/>
          <w:lang w:val="es-CO"/>
        </w:rPr>
        <w:t>APLICACIÓN DE LAS MULTAS Y LA CLÁUSULA PENAL PECUNIARIA</w:t>
      </w:r>
      <w:r w:rsidR="007249CE" w:rsidRPr="00D738E0">
        <w:rPr>
          <w:rFonts w:ascii="Arial Narrow" w:hAnsi="Arial Narrow" w:cs="Arial"/>
          <w:szCs w:val="24"/>
          <w:lang w:val="es-CO"/>
        </w:rPr>
        <w:t xml:space="preserve">: Los valores de las multas y de la cláusula penal a que se refieren las cláusulas anteriores, será impuesta por </w:t>
      </w:r>
      <w:r w:rsidR="007249CE">
        <w:rPr>
          <w:rFonts w:ascii="Arial Narrow" w:hAnsi="Arial Narrow" w:cs="Arial"/>
          <w:szCs w:val="24"/>
          <w:lang w:val="es-CO"/>
        </w:rPr>
        <w:t>La Universidad Tecnológica del Chocó – Diego Luis Córdoba,</w:t>
      </w:r>
      <w:r w:rsidR="007249CE" w:rsidRPr="00D738E0">
        <w:rPr>
          <w:rFonts w:ascii="Arial Narrow" w:hAnsi="Arial Narrow" w:cs="Arial"/>
          <w:szCs w:val="24"/>
          <w:lang w:val="es-CO"/>
        </w:rPr>
        <w:t xml:space="preserve"> mediante Resolución motivada, contra la cual procede el recurso de reposición.  Una vez ejecutoriados los Actos Administrativos que la imponen, dichos valores podrán ser tomados del saldo a favor del COMODATARIO o de las garantías constituidas.</w:t>
      </w:r>
    </w:p>
    <w:p w14:paraId="1A1EF7D3" w14:textId="77777777" w:rsidR="00021148" w:rsidRPr="00D738E0" w:rsidRDefault="00021148" w:rsidP="00D738E0">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p>
    <w:p w14:paraId="362F6ED0" w14:textId="0F6BDB7A" w:rsidR="000B4A7E" w:rsidRPr="00D738E0" w:rsidRDefault="00D738E0" w:rsidP="00234A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 xml:space="preserve">DÉCIMA OCTAVA: </w:t>
      </w:r>
      <w:r w:rsidR="00234A43" w:rsidRPr="00D738E0">
        <w:rPr>
          <w:rFonts w:ascii="Arial Narrow" w:hAnsi="Arial Narrow" w:cs="Arial"/>
          <w:b/>
          <w:sz w:val="24"/>
          <w:szCs w:val="24"/>
        </w:rPr>
        <w:t>IMPUESTOS:</w:t>
      </w:r>
      <w:r w:rsidR="00234A43" w:rsidRPr="00D738E0">
        <w:rPr>
          <w:rFonts w:ascii="Arial Narrow" w:hAnsi="Arial Narrow" w:cs="Arial"/>
          <w:sz w:val="24"/>
          <w:szCs w:val="24"/>
        </w:rPr>
        <w:t xml:space="preserve"> Antes del perfeccionamiento del contrato de Comodato EL COMODATARIO deberá cancelar por su cuenta el valor de los impuestos que le corresponden de conformidad con la normatividad vigente.</w:t>
      </w:r>
    </w:p>
    <w:p w14:paraId="5FB51E62" w14:textId="1A648A1A" w:rsidR="00D738E0" w:rsidRPr="00D738E0" w:rsidRDefault="00D738E0" w:rsidP="00234A43">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r w:rsidRPr="00D738E0">
        <w:rPr>
          <w:rFonts w:ascii="Arial Narrow" w:hAnsi="Arial Narrow" w:cs="Arial"/>
          <w:b/>
          <w:szCs w:val="24"/>
          <w:lang w:val="es-CO"/>
        </w:rPr>
        <w:t xml:space="preserve">DÉCIMA NOVENA: </w:t>
      </w:r>
      <w:r w:rsidR="00234A43" w:rsidRPr="00D738E0">
        <w:rPr>
          <w:rFonts w:ascii="Arial Narrow" w:hAnsi="Arial Narrow" w:cs="Arial"/>
          <w:b/>
          <w:szCs w:val="24"/>
          <w:lang w:val="es-CO"/>
        </w:rPr>
        <w:t>PUBLICACIÓN</w:t>
      </w:r>
      <w:r w:rsidR="00234A43" w:rsidRPr="00D738E0">
        <w:rPr>
          <w:rFonts w:ascii="Arial Narrow" w:hAnsi="Arial Narrow" w:cs="Arial"/>
          <w:szCs w:val="24"/>
          <w:lang w:val="es-CO"/>
        </w:rPr>
        <w:t>:</w:t>
      </w:r>
      <w:r w:rsidR="00234A43" w:rsidRPr="00D738E0">
        <w:rPr>
          <w:rFonts w:ascii="Arial Narrow" w:hAnsi="Arial Narrow" w:cs="Arial"/>
          <w:snapToGrid w:val="0"/>
          <w:color w:val="000000"/>
          <w:szCs w:val="24"/>
          <w:lang w:val="es-CO" w:eastAsia="es-ES"/>
        </w:rPr>
        <w:t xml:space="preserve"> </w:t>
      </w:r>
      <w:r w:rsidR="00234A43" w:rsidRPr="00D738E0">
        <w:rPr>
          <w:rFonts w:ascii="Arial Narrow" w:hAnsi="Arial Narrow" w:cs="Arial"/>
          <w:szCs w:val="24"/>
          <w:lang w:val="es-CO"/>
        </w:rPr>
        <w:t xml:space="preserve">deberá ser publicado en la Gaceta Oficial por parte del COMODATARIO, requisito que se entiende cumplido, con el recibo de pago de la publicación.  </w:t>
      </w:r>
    </w:p>
    <w:p w14:paraId="425B86AB" w14:textId="77777777" w:rsidR="00D738E0" w:rsidRPr="00D738E0" w:rsidRDefault="00D738E0" w:rsidP="00D738E0">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p>
    <w:p w14:paraId="4C4A2BA2" w14:textId="1DC4EC41" w:rsidR="00D738E0" w:rsidRPr="00D738E0" w:rsidRDefault="00D738E0" w:rsidP="00234A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VIGÉSIMA</w:t>
      </w:r>
      <w:r w:rsidRPr="00D738E0">
        <w:rPr>
          <w:rFonts w:ascii="Arial Narrow" w:hAnsi="Arial Narrow" w:cs="Arial"/>
          <w:sz w:val="24"/>
          <w:szCs w:val="24"/>
        </w:rPr>
        <w:t xml:space="preserve">: </w:t>
      </w:r>
      <w:r w:rsidR="00234A43" w:rsidRPr="00D738E0">
        <w:rPr>
          <w:rFonts w:ascii="Arial Narrow" w:hAnsi="Arial Narrow" w:cs="Arial"/>
          <w:b/>
          <w:sz w:val="24"/>
          <w:szCs w:val="24"/>
        </w:rPr>
        <w:tab/>
        <w:t>IMPUTACIÓN DE GASTOS</w:t>
      </w:r>
      <w:r w:rsidR="00234A43" w:rsidRPr="00D738E0">
        <w:rPr>
          <w:rFonts w:ascii="Arial Narrow" w:hAnsi="Arial Narrow" w:cs="Arial"/>
          <w:sz w:val="24"/>
          <w:szCs w:val="24"/>
        </w:rPr>
        <w:t>: Los gastos que demande la legalización del presente contrato de comodato, correrán a cargo del COMODATARIO.</w:t>
      </w:r>
    </w:p>
    <w:p w14:paraId="5478B3B3" w14:textId="77777777" w:rsidR="00D738E0" w:rsidRPr="00D738E0" w:rsidRDefault="00D738E0" w:rsidP="00D738E0">
      <w:pPr>
        <w:pStyle w:val="Texto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Cs w:val="24"/>
          <w:lang w:val="es-CO"/>
        </w:rPr>
      </w:pPr>
    </w:p>
    <w:p w14:paraId="4A3D6DCB" w14:textId="77777777" w:rsidR="00234A43" w:rsidRPr="00D738E0" w:rsidRDefault="00D738E0" w:rsidP="00234A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b/>
          <w:sz w:val="24"/>
          <w:szCs w:val="24"/>
        </w:rPr>
        <w:t>VIGÉSIMA PRIMERA:</w:t>
      </w:r>
      <w:r w:rsidR="00234A43">
        <w:rPr>
          <w:rFonts w:ascii="Arial Narrow" w:hAnsi="Arial Narrow" w:cs="Arial"/>
          <w:b/>
          <w:sz w:val="24"/>
          <w:szCs w:val="24"/>
        </w:rPr>
        <w:t xml:space="preserve"> </w:t>
      </w:r>
      <w:r w:rsidR="00234A43" w:rsidRPr="00D738E0">
        <w:rPr>
          <w:rFonts w:ascii="Arial Narrow" w:hAnsi="Arial Narrow" w:cs="Arial"/>
          <w:b/>
          <w:sz w:val="24"/>
          <w:szCs w:val="24"/>
        </w:rPr>
        <w:t>DOCUMENTOS DEL CONTRATO:</w:t>
      </w:r>
      <w:r w:rsidR="00234A43" w:rsidRPr="00D738E0">
        <w:rPr>
          <w:rFonts w:ascii="Arial Narrow" w:hAnsi="Arial Narrow" w:cs="Arial"/>
          <w:sz w:val="24"/>
          <w:szCs w:val="24"/>
        </w:rPr>
        <w:t xml:space="preserve"> Forman parte integrante del presente contrato de comodato: a) Certificado de existencia y representación </w:t>
      </w:r>
      <w:proofErr w:type="gramStart"/>
      <w:r w:rsidR="00234A43" w:rsidRPr="00D738E0">
        <w:rPr>
          <w:rFonts w:ascii="Arial Narrow" w:hAnsi="Arial Narrow" w:cs="Arial"/>
          <w:sz w:val="24"/>
          <w:szCs w:val="24"/>
        </w:rPr>
        <w:t>legal,  b</w:t>
      </w:r>
      <w:proofErr w:type="gramEnd"/>
      <w:r w:rsidR="00234A43" w:rsidRPr="00D738E0">
        <w:rPr>
          <w:rFonts w:ascii="Arial Narrow" w:hAnsi="Arial Narrow" w:cs="Arial"/>
          <w:sz w:val="24"/>
          <w:szCs w:val="24"/>
        </w:rPr>
        <w:t>) Pólizas y c) Acta de entrega de los bienes</w:t>
      </w:r>
    </w:p>
    <w:p w14:paraId="6E226A29" w14:textId="77777777" w:rsidR="00D738E0" w:rsidRPr="00D738E0" w:rsidRDefault="00D738E0" w:rsidP="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p>
    <w:p w14:paraId="0560FB32" w14:textId="50F37C9D" w:rsidR="00D738E0" w:rsidRPr="00234A43" w:rsidRDefault="00D738E0" w:rsidP="00234A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jc w:val="both"/>
        <w:rPr>
          <w:rFonts w:ascii="Arial Narrow" w:hAnsi="Arial Narrow" w:cs="Arial"/>
          <w:sz w:val="24"/>
          <w:szCs w:val="24"/>
        </w:rPr>
      </w:pPr>
      <w:r w:rsidRPr="00D738E0">
        <w:rPr>
          <w:rFonts w:ascii="Arial Narrow" w:hAnsi="Arial Narrow" w:cs="Arial"/>
          <w:sz w:val="24"/>
          <w:szCs w:val="24"/>
        </w:rPr>
        <w:t xml:space="preserve">Para constancia se firma en </w:t>
      </w:r>
      <w:r w:rsidR="00234A43">
        <w:rPr>
          <w:rFonts w:ascii="Arial Narrow" w:hAnsi="Arial Narrow" w:cs="Arial"/>
          <w:sz w:val="24"/>
          <w:szCs w:val="24"/>
        </w:rPr>
        <w:t>Quibdó</w:t>
      </w:r>
      <w:r w:rsidRPr="00D738E0">
        <w:rPr>
          <w:rFonts w:ascii="Arial Narrow" w:hAnsi="Arial Narrow" w:cs="Arial"/>
          <w:sz w:val="24"/>
          <w:szCs w:val="24"/>
        </w:rPr>
        <w:t xml:space="preserve">, a los           </w:t>
      </w:r>
      <w:proofErr w:type="gramStart"/>
      <w:r w:rsidRPr="00D738E0">
        <w:rPr>
          <w:rFonts w:ascii="Arial Narrow" w:hAnsi="Arial Narrow" w:cs="Arial"/>
          <w:sz w:val="24"/>
          <w:szCs w:val="24"/>
        </w:rPr>
        <w:t xml:space="preserve">   (</w:t>
      </w:r>
      <w:proofErr w:type="gramEnd"/>
      <w:r w:rsidRPr="00D738E0">
        <w:rPr>
          <w:rFonts w:ascii="Arial Narrow" w:hAnsi="Arial Narrow" w:cs="Arial"/>
          <w:sz w:val="24"/>
          <w:szCs w:val="24"/>
        </w:rPr>
        <w:t xml:space="preserve">     )  días del mes de         </w:t>
      </w:r>
      <w:proofErr w:type="spellStart"/>
      <w:r w:rsidRPr="00D738E0">
        <w:rPr>
          <w:rFonts w:ascii="Arial Narrow" w:hAnsi="Arial Narrow" w:cs="Arial"/>
          <w:sz w:val="24"/>
          <w:szCs w:val="24"/>
        </w:rPr>
        <w:t>de</w:t>
      </w:r>
      <w:proofErr w:type="spellEnd"/>
      <w:r w:rsidRPr="00D738E0">
        <w:rPr>
          <w:rFonts w:ascii="Arial Narrow" w:hAnsi="Arial Narrow" w:cs="Arial"/>
          <w:sz w:val="24"/>
          <w:szCs w:val="24"/>
        </w:rPr>
        <w:t xml:space="preserve"> dos mil cinco (200_).</w:t>
      </w:r>
    </w:p>
    <w:p w14:paraId="3C3182F1" w14:textId="77777777" w:rsidR="00D738E0" w:rsidRPr="00D738E0" w:rsidRDefault="00D738E0" w:rsidP="00D738E0">
      <w:pPr>
        <w:rPr>
          <w:rFonts w:ascii="Arial Narrow" w:hAnsi="Arial Narrow"/>
          <w:sz w:val="24"/>
          <w:szCs w:val="24"/>
        </w:rPr>
      </w:pPr>
    </w:p>
    <w:p w14:paraId="52791C2F" w14:textId="77777777" w:rsidR="00D738E0" w:rsidRPr="00D738E0" w:rsidRDefault="00D738E0" w:rsidP="00D738E0">
      <w:pPr>
        <w:rPr>
          <w:rFonts w:ascii="Arial Narrow" w:hAnsi="Arial Narrow"/>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D738E0" w:rsidRPr="006C40C0" w14:paraId="2EEBD445" w14:textId="77777777" w:rsidTr="0033047F">
        <w:tc>
          <w:tcPr>
            <w:tcW w:w="2992" w:type="dxa"/>
          </w:tcPr>
          <w:p w14:paraId="0B3B1F9A" w14:textId="5A25A598" w:rsidR="00D738E0" w:rsidRPr="00FB59FE" w:rsidRDefault="00D738E0" w:rsidP="00D738E0">
            <w:pPr>
              <w:spacing w:after="0"/>
              <w:rPr>
                <w:rFonts w:ascii="Arial Narrow" w:hAnsi="Arial Narrow"/>
                <w:sz w:val="16"/>
                <w:szCs w:val="16"/>
              </w:rPr>
            </w:pPr>
            <w:r w:rsidRPr="00FB59FE">
              <w:rPr>
                <w:rFonts w:ascii="Arial Narrow" w:hAnsi="Arial Narrow"/>
                <w:sz w:val="16"/>
                <w:szCs w:val="16"/>
              </w:rPr>
              <w:t>Elaboró:</w:t>
            </w:r>
            <w:r w:rsidR="00FB59FE" w:rsidRPr="00FB59FE">
              <w:rPr>
                <w:rFonts w:ascii="Arial Narrow" w:hAnsi="Arial Narrow"/>
                <w:sz w:val="16"/>
                <w:szCs w:val="16"/>
              </w:rPr>
              <w:t xml:space="preserve"> Harold </w:t>
            </w:r>
            <w:proofErr w:type="spellStart"/>
            <w:r w:rsidR="00FB59FE" w:rsidRPr="00FB59FE">
              <w:rPr>
                <w:rFonts w:ascii="Arial Narrow" w:hAnsi="Arial Narrow"/>
                <w:sz w:val="16"/>
                <w:szCs w:val="16"/>
              </w:rPr>
              <w:t>Fco</w:t>
            </w:r>
            <w:proofErr w:type="spellEnd"/>
            <w:r w:rsidR="00FB59FE" w:rsidRPr="00FB59FE">
              <w:rPr>
                <w:rFonts w:ascii="Arial Narrow" w:hAnsi="Arial Narrow"/>
                <w:sz w:val="16"/>
                <w:szCs w:val="16"/>
              </w:rPr>
              <w:t xml:space="preserve"> Chaverra Ibarguen</w:t>
            </w:r>
          </w:p>
          <w:p w14:paraId="76381954" w14:textId="5728020B" w:rsidR="00D738E0" w:rsidRPr="00FB59FE" w:rsidRDefault="00D738E0" w:rsidP="00D738E0">
            <w:pPr>
              <w:spacing w:after="0"/>
              <w:rPr>
                <w:rFonts w:ascii="Arial Narrow" w:hAnsi="Arial Narrow"/>
                <w:sz w:val="16"/>
                <w:szCs w:val="16"/>
              </w:rPr>
            </w:pPr>
            <w:r w:rsidRPr="00FB59FE">
              <w:rPr>
                <w:rFonts w:ascii="Arial Narrow" w:hAnsi="Arial Narrow"/>
                <w:sz w:val="16"/>
                <w:szCs w:val="16"/>
              </w:rPr>
              <w:t>Cargo:</w:t>
            </w:r>
            <w:r w:rsidR="00FB59FE" w:rsidRPr="00FB59FE">
              <w:rPr>
                <w:rFonts w:ascii="Arial Narrow" w:hAnsi="Arial Narrow"/>
                <w:sz w:val="16"/>
                <w:szCs w:val="16"/>
              </w:rPr>
              <w:t xml:space="preserve"> Profesional Especializado</w:t>
            </w:r>
          </w:p>
          <w:p w14:paraId="6130A92B" w14:textId="1D8B8242" w:rsidR="00D738E0" w:rsidRPr="00FB59FE" w:rsidRDefault="00D738E0" w:rsidP="00D738E0">
            <w:pPr>
              <w:spacing w:after="0"/>
              <w:rPr>
                <w:rFonts w:ascii="Arial Narrow" w:hAnsi="Arial Narrow"/>
                <w:sz w:val="16"/>
                <w:szCs w:val="16"/>
              </w:rPr>
            </w:pPr>
            <w:r w:rsidRPr="00FB59FE">
              <w:rPr>
                <w:rFonts w:ascii="Arial Narrow" w:hAnsi="Arial Narrow"/>
                <w:sz w:val="16"/>
                <w:szCs w:val="16"/>
              </w:rPr>
              <w:t>Fecha:</w:t>
            </w:r>
            <w:r w:rsidR="00FB59FE" w:rsidRPr="00FB59FE">
              <w:rPr>
                <w:rFonts w:ascii="Arial Narrow" w:hAnsi="Arial Narrow"/>
                <w:sz w:val="16"/>
                <w:szCs w:val="16"/>
              </w:rPr>
              <w:t xml:space="preserve"> Julio de 2026</w:t>
            </w:r>
          </w:p>
        </w:tc>
        <w:tc>
          <w:tcPr>
            <w:tcW w:w="2993" w:type="dxa"/>
          </w:tcPr>
          <w:p w14:paraId="22D6C7FD" w14:textId="3A0C0CE8" w:rsidR="00D738E0" w:rsidRPr="00FB59FE" w:rsidRDefault="00D738E0" w:rsidP="00D738E0">
            <w:pPr>
              <w:spacing w:after="0"/>
              <w:rPr>
                <w:rFonts w:ascii="Arial Narrow" w:hAnsi="Arial Narrow"/>
                <w:sz w:val="16"/>
                <w:szCs w:val="16"/>
              </w:rPr>
            </w:pPr>
            <w:r w:rsidRPr="00FB59FE">
              <w:rPr>
                <w:rFonts w:ascii="Arial Narrow" w:hAnsi="Arial Narrow"/>
                <w:sz w:val="16"/>
                <w:szCs w:val="16"/>
              </w:rPr>
              <w:t>Revisó:</w:t>
            </w:r>
            <w:r w:rsidR="00FB59FE">
              <w:rPr>
                <w:rFonts w:ascii="Arial Narrow" w:hAnsi="Arial Narrow"/>
                <w:sz w:val="16"/>
                <w:szCs w:val="16"/>
              </w:rPr>
              <w:t xml:space="preserve"> Jair Quinto Asprilla</w:t>
            </w:r>
          </w:p>
          <w:p w14:paraId="24C307EF" w14:textId="51814334" w:rsidR="00D738E0" w:rsidRPr="00FB59FE" w:rsidRDefault="00D738E0" w:rsidP="00D738E0">
            <w:pPr>
              <w:spacing w:after="0"/>
              <w:rPr>
                <w:rFonts w:ascii="Arial Narrow" w:hAnsi="Arial Narrow"/>
                <w:sz w:val="16"/>
                <w:szCs w:val="16"/>
              </w:rPr>
            </w:pPr>
            <w:r w:rsidRPr="00FB59FE">
              <w:rPr>
                <w:rFonts w:ascii="Arial Narrow" w:hAnsi="Arial Narrow"/>
                <w:sz w:val="16"/>
                <w:szCs w:val="16"/>
              </w:rPr>
              <w:t>Cargo:</w:t>
            </w:r>
            <w:r w:rsidR="00FB59FE">
              <w:rPr>
                <w:rFonts w:ascii="Arial Narrow" w:hAnsi="Arial Narrow"/>
                <w:sz w:val="16"/>
                <w:szCs w:val="16"/>
              </w:rPr>
              <w:t xml:space="preserve"> </w:t>
            </w:r>
            <w:proofErr w:type="gramStart"/>
            <w:r w:rsidR="00FB59FE">
              <w:rPr>
                <w:rFonts w:ascii="Arial Narrow" w:hAnsi="Arial Narrow"/>
                <w:sz w:val="16"/>
                <w:szCs w:val="16"/>
              </w:rPr>
              <w:t>Jefe</w:t>
            </w:r>
            <w:proofErr w:type="gramEnd"/>
            <w:r w:rsidR="00FB59FE">
              <w:rPr>
                <w:rFonts w:ascii="Arial Narrow" w:hAnsi="Arial Narrow"/>
                <w:sz w:val="16"/>
                <w:szCs w:val="16"/>
              </w:rPr>
              <w:t xml:space="preserve"> Oficina </w:t>
            </w:r>
            <w:proofErr w:type="spellStart"/>
            <w:r w:rsidR="00FB59FE">
              <w:rPr>
                <w:rFonts w:ascii="Arial Narrow" w:hAnsi="Arial Narrow"/>
                <w:sz w:val="16"/>
                <w:szCs w:val="16"/>
              </w:rPr>
              <w:t>COntratación</w:t>
            </w:r>
            <w:proofErr w:type="spellEnd"/>
          </w:p>
          <w:p w14:paraId="69141930" w14:textId="55D8DE9C" w:rsidR="00D738E0" w:rsidRPr="00FB59FE" w:rsidRDefault="00D738E0" w:rsidP="00D738E0">
            <w:pPr>
              <w:spacing w:after="0"/>
              <w:rPr>
                <w:rFonts w:ascii="Arial Narrow" w:hAnsi="Arial Narrow"/>
                <w:sz w:val="16"/>
                <w:szCs w:val="16"/>
              </w:rPr>
            </w:pPr>
            <w:proofErr w:type="spellStart"/>
            <w:proofErr w:type="gramStart"/>
            <w:r w:rsidRPr="00FB59FE">
              <w:rPr>
                <w:rFonts w:ascii="Arial Narrow" w:hAnsi="Arial Narrow"/>
                <w:sz w:val="16"/>
                <w:szCs w:val="16"/>
              </w:rPr>
              <w:t>Fecha:</w:t>
            </w:r>
            <w:r w:rsidR="00FB59FE">
              <w:rPr>
                <w:rFonts w:ascii="Arial Narrow" w:hAnsi="Arial Narrow"/>
                <w:sz w:val="16"/>
                <w:szCs w:val="16"/>
              </w:rPr>
              <w:t>Julio</w:t>
            </w:r>
            <w:proofErr w:type="spellEnd"/>
            <w:proofErr w:type="gramEnd"/>
            <w:r w:rsidR="00FB59FE">
              <w:rPr>
                <w:rFonts w:ascii="Arial Narrow" w:hAnsi="Arial Narrow"/>
                <w:sz w:val="16"/>
                <w:szCs w:val="16"/>
              </w:rPr>
              <w:t xml:space="preserve"> de 2026</w:t>
            </w:r>
          </w:p>
        </w:tc>
        <w:tc>
          <w:tcPr>
            <w:tcW w:w="2993" w:type="dxa"/>
          </w:tcPr>
          <w:p w14:paraId="43173D93" w14:textId="06D0FFFE" w:rsidR="00D738E0" w:rsidRPr="00FB59FE" w:rsidRDefault="00D738E0" w:rsidP="00D738E0">
            <w:pPr>
              <w:spacing w:after="0"/>
              <w:rPr>
                <w:rFonts w:ascii="Arial Narrow" w:hAnsi="Arial Narrow"/>
                <w:sz w:val="16"/>
                <w:szCs w:val="16"/>
              </w:rPr>
            </w:pPr>
            <w:r w:rsidRPr="00FB59FE">
              <w:rPr>
                <w:rFonts w:ascii="Arial Narrow" w:hAnsi="Arial Narrow"/>
                <w:sz w:val="16"/>
                <w:szCs w:val="16"/>
              </w:rPr>
              <w:t>Aprobó:</w:t>
            </w:r>
            <w:r w:rsidR="00FB59FE">
              <w:rPr>
                <w:rFonts w:ascii="Arial Narrow" w:hAnsi="Arial Narrow"/>
                <w:sz w:val="16"/>
                <w:szCs w:val="16"/>
              </w:rPr>
              <w:t xml:space="preserve"> Jair Quinto Asprilla</w:t>
            </w:r>
          </w:p>
          <w:p w14:paraId="6DA202E5" w14:textId="1AFE8DEE" w:rsidR="00D738E0" w:rsidRPr="00FB59FE" w:rsidRDefault="00D738E0" w:rsidP="00D738E0">
            <w:pPr>
              <w:spacing w:after="0"/>
              <w:rPr>
                <w:rFonts w:ascii="Arial Narrow" w:hAnsi="Arial Narrow"/>
                <w:sz w:val="16"/>
                <w:szCs w:val="16"/>
              </w:rPr>
            </w:pPr>
            <w:r w:rsidRPr="00FB59FE">
              <w:rPr>
                <w:rFonts w:ascii="Arial Narrow" w:hAnsi="Arial Narrow"/>
                <w:sz w:val="16"/>
                <w:szCs w:val="16"/>
              </w:rPr>
              <w:t>Cargo:</w:t>
            </w:r>
            <w:r w:rsidR="00FB59FE">
              <w:rPr>
                <w:rFonts w:ascii="Arial Narrow" w:hAnsi="Arial Narrow"/>
                <w:sz w:val="16"/>
                <w:szCs w:val="16"/>
              </w:rPr>
              <w:t xml:space="preserve"> </w:t>
            </w:r>
            <w:proofErr w:type="gramStart"/>
            <w:r w:rsidR="00FB59FE">
              <w:rPr>
                <w:rFonts w:ascii="Arial Narrow" w:hAnsi="Arial Narrow"/>
                <w:sz w:val="16"/>
                <w:szCs w:val="16"/>
              </w:rPr>
              <w:t>Jefe</w:t>
            </w:r>
            <w:proofErr w:type="gramEnd"/>
            <w:r w:rsidR="00FB59FE">
              <w:rPr>
                <w:rFonts w:ascii="Arial Narrow" w:hAnsi="Arial Narrow"/>
                <w:sz w:val="16"/>
                <w:szCs w:val="16"/>
              </w:rPr>
              <w:t xml:space="preserve"> Oficina Contratación</w:t>
            </w:r>
          </w:p>
          <w:p w14:paraId="7B560ADE" w14:textId="31BF3BF6" w:rsidR="00D738E0" w:rsidRPr="00FB59FE" w:rsidRDefault="00D738E0" w:rsidP="00D738E0">
            <w:pPr>
              <w:spacing w:after="0"/>
              <w:rPr>
                <w:rFonts w:ascii="Arial Narrow" w:hAnsi="Arial Narrow"/>
                <w:sz w:val="16"/>
                <w:szCs w:val="16"/>
              </w:rPr>
            </w:pPr>
            <w:r w:rsidRPr="00FB59FE">
              <w:rPr>
                <w:rFonts w:ascii="Arial Narrow" w:hAnsi="Arial Narrow"/>
                <w:sz w:val="16"/>
                <w:szCs w:val="16"/>
              </w:rPr>
              <w:t>Fecha:</w:t>
            </w:r>
            <w:r w:rsidR="00FB59FE">
              <w:rPr>
                <w:rFonts w:ascii="Arial Narrow" w:hAnsi="Arial Narrow"/>
                <w:sz w:val="16"/>
                <w:szCs w:val="16"/>
              </w:rPr>
              <w:t xml:space="preserve"> Julio de 2026</w:t>
            </w:r>
          </w:p>
        </w:tc>
      </w:tr>
    </w:tbl>
    <w:p w14:paraId="7C4D4B5F" w14:textId="77777777" w:rsidR="006C40C0" w:rsidRPr="00D738E0" w:rsidRDefault="006C40C0" w:rsidP="00BA3A51">
      <w:pPr>
        <w:rPr>
          <w:rFonts w:ascii="Arial Narrow" w:hAnsi="Arial Narrow"/>
          <w:color w:val="FF0000"/>
          <w:sz w:val="24"/>
          <w:szCs w:val="24"/>
        </w:rPr>
      </w:pPr>
    </w:p>
    <w:sectPr w:rsidR="006C40C0" w:rsidRPr="00D738E0" w:rsidSect="00D738E0">
      <w:headerReference w:type="default" r:id="rId7"/>
      <w:footerReference w:type="default" r:id="rId8"/>
      <w:pgSz w:w="12240" w:h="15840" w:code="1"/>
      <w:pgMar w:top="2268" w:right="1134" w:bottom="1134" w:left="1985"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6E117" w14:textId="77777777" w:rsidR="00D738E0" w:rsidRDefault="00D738E0" w:rsidP="00D738E0">
      <w:pPr>
        <w:spacing w:after="0" w:line="240" w:lineRule="auto"/>
      </w:pPr>
      <w:r>
        <w:separator/>
      </w:r>
    </w:p>
  </w:endnote>
  <w:endnote w:type="continuationSeparator" w:id="0">
    <w:p w14:paraId="4506E2E7" w14:textId="77777777" w:rsidR="00D738E0" w:rsidRDefault="00D738E0" w:rsidP="00D73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sz w:val="22"/>
        <w:szCs w:val="22"/>
        <w:lang w:eastAsia="en-US"/>
      </w:rPr>
      <w:id w:val="1705367084"/>
      <w:docPartObj>
        <w:docPartGallery w:val="Page Numbers (Bottom of Page)"/>
        <w:docPartUnique/>
      </w:docPartObj>
    </w:sdtPr>
    <w:sdtEndPr/>
    <w:sdtContent>
      <w:sdt>
        <w:sdtPr>
          <w:rPr>
            <w:rFonts w:ascii="Calibri" w:eastAsia="Calibri" w:hAnsi="Calibri"/>
            <w:sz w:val="22"/>
            <w:szCs w:val="22"/>
            <w:lang w:eastAsia="en-US"/>
          </w:rPr>
          <w:id w:val="-898829367"/>
          <w:docPartObj>
            <w:docPartGallery w:val="Page Numbers (Top of Page)"/>
            <w:docPartUnique/>
          </w:docPartObj>
        </w:sdtPr>
        <w:sdtEndPr/>
        <w:sdtContent>
          <w:p w14:paraId="7D11C794" w14:textId="77777777" w:rsidR="00FB59FE" w:rsidRPr="003419F3" w:rsidRDefault="00FB59FE" w:rsidP="003419F3">
            <w:pPr>
              <w:pStyle w:val="NormalWeb"/>
              <w:rPr>
                <w:rFonts w:eastAsia="Times New Roman"/>
              </w:rPr>
            </w:pPr>
            <w:r w:rsidRPr="003419F3">
              <w:rPr>
                <w:rFonts w:eastAsia="Times New Roman"/>
                <w:noProof/>
              </w:rPr>
              <w:drawing>
                <wp:inline distT="0" distB="0" distL="0" distR="0" wp14:anchorId="1B2FDEBE" wp14:editId="1680E875">
                  <wp:extent cx="5791835" cy="996950"/>
                  <wp:effectExtent l="0" t="0" r="0" b="0"/>
                  <wp:docPr id="1473654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547"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1835" cy="996950"/>
                          </a:xfrm>
                          <a:prstGeom prst="rect">
                            <a:avLst/>
                          </a:prstGeom>
                          <a:noFill/>
                          <a:ln>
                            <a:noFill/>
                          </a:ln>
                        </pic:spPr>
                      </pic:pic>
                    </a:graphicData>
                  </a:graphic>
                </wp:inline>
              </w:drawing>
            </w:r>
          </w:p>
          <w:p w14:paraId="2E228675" w14:textId="77777777" w:rsidR="00FB59FE" w:rsidRPr="003419F3" w:rsidRDefault="00FB59FE" w:rsidP="003419F3">
            <w:pPr>
              <w:pStyle w:val="NormalWeb"/>
              <w:rPr>
                <w:rFonts w:eastAsia="Times New Roman"/>
              </w:rPr>
            </w:pPr>
          </w:p>
          <w:p w14:paraId="7D8CFC8F" w14:textId="77777777" w:rsidR="00FB59FE" w:rsidRDefault="00FB59FE">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p>
        </w:sdtContent>
      </w:sdt>
    </w:sdtContent>
  </w:sdt>
  <w:p w14:paraId="24C1F3C9" w14:textId="77777777" w:rsidR="00FB59FE" w:rsidRPr="006F1C63" w:rsidRDefault="00FB59FE" w:rsidP="00E77C20">
    <w:pPr>
      <w:pStyle w:val="Piedepgina"/>
      <w:jc w:val="center"/>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DD728" w14:textId="77777777" w:rsidR="00D738E0" w:rsidRDefault="00D738E0" w:rsidP="00D738E0">
      <w:pPr>
        <w:spacing w:after="0" w:line="240" w:lineRule="auto"/>
      </w:pPr>
      <w:r>
        <w:separator/>
      </w:r>
    </w:p>
  </w:footnote>
  <w:footnote w:type="continuationSeparator" w:id="0">
    <w:p w14:paraId="0390A846" w14:textId="77777777" w:rsidR="00D738E0" w:rsidRDefault="00D738E0" w:rsidP="00D73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9B49B" w14:textId="77777777" w:rsidR="00FB59FE" w:rsidRDefault="00FB59FE">
    <w:pPr>
      <w:pStyle w:val="Encabezado"/>
    </w:pPr>
    <w:r w:rsidRPr="00257B9C">
      <w:rPr>
        <w:noProof/>
        <w:lang w:val="es-ES" w:eastAsia="es-ES"/>
      </w:rPr>
      <w:drawing>
        <wp:anchor distT="0" distB="0" distL="114300" distR="114300" simplePos="0" relativeHeight="251660288" behindDoc="0" locked="0" layoutInCell="1" allowOverlap="1" wp14:anchorId="308E5788" wp14:editId="5FC0C8E8">
          <wp:simplePos x="0" y="0"/>
          <wp:positionH relativeFrom="column">
            <wp:posOffset>-765810</wp:posOffset>
          </wp:positionH>
          <wp:positionV relativeFrom="paragraph">
            <wp:posOffset>-87630</wp:posOffset>
          </wp:positionV>
          <wp:extent cx="2324100" cy="840740"/>
          <wp:effectExtent l="0" t="0" r="0" b="0"/>
          <wp:wrapSquare wrapText="bothSides"/>
          <wp:docPr id="6" name="Imagen 6"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840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mc:AlternateContent>
        <mc:Choice Requires="wps">
          <w:drawing>
            <wp:anchor distT="0" distB="0" distL="114300" distR="114300" simplePos="0" relativeHeight="251659264" behindDoc="0" locked="0" layoutInCell="1" allowOverlap="1" wp14:anchorId="01E85795" wp14:editId="4974A6CD">
              <wp:simplePos x="0" y="0"/>
              <wp:positionH relativeFrom="column">
                <wp:posOffset>4731538</wp:posOffset>
              </wp:positionH>
              <wp:positionV relativeFrom="paragraph">
                <wp:posOffset>-10839</wp:posOffset>
              </wp:positionV>
              <wp:extent cx="1617785" cy="712177"/>
              <wp:effectExtent l="0" t="0" r="1905" b="0"/>
              <wp:wrapNone/>
              <wp:docPr id="3" name="3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207D6" w14:textId="4020C1C7" w:rsidR="00FB59FE" w:rsidRPr="003419F3" w:rsidRDefault="00FB59FE" w:rsidP="00AC17DE">
                          <w:pPr>
                            <w:spacing w:after="0" w:line="240" w:lineRule="auto"/>
                            <w:rPr>
                              <w:sz w:val="14"/>
                              <w:szCs w:val="14"/>
                              <w:lang w:val="es-ES"/>
                            </w:rPr>
                          </w:pPr>
                          <w:r w:rsidRPr="003419F3">
                            <w:rPr>
                              <w:sz w:val="14"/>
                              <w:szCs w:val="14"/>
                              <w:lang w:val="es-ES"/>
                            </w:rPr>
                            <w:t>Código: F-GCTR-1</w:t>
                          </w:r>
                          <w:r w:rsidR="00D738E0">
                            <w:rPr>
                              <w:sz w:val="14"/>
                              <w:szCs w:val="14"/>
                              <w:lang w:val="es-ES"/>
                            </w:rPr>
                            <w:t>3</w:t>
                          </w:r>
                        </w:p>
                        <w:p w14:paraId="43D38471" w14:textId="77777777" w:rsidR="00FB59FE" w:rsidRPr="003419F3" w:rsidRDefault="00FB59FE" w:rsidP="00AC17DE">
                          <w:pPr>
                            <w:spacing w:after="0" w:line="240" w:lineRule="auto"/>
                            <w:rPr>
                              <w:sz w:val="14"/>
                              <w:szCs w:val="14"/>
                              <w:lang w:val="es-ES"/>
                            </w:rPr>
                          </w:pPr>
                          <w:r w:rsidRPr="003419F3">
                            <w:rPr>
                              <w:sz w:val="14"/>
                              <w:szCs w:val="14"/>
                              <w:lang w:val="es-ES"/>
                            </w:rPr>
                            <w:t>Versión: 0</w:t>
                          </w:r>
                          <w:r>
                            <w:rPr>
                              <w:sz w:val="14"/>
                              <w:szCs w:val="14"/>
                              <w:lang w:val="es-ES"/>
                            </w:rPr>
                            <w:t>4</w:t>
                          </w:r>
                        </w:p>
                        <w:p w14:paraId="248CCBE1" w14:textId="3E8F03AA" w:rsidR="00FB59FE" w:rsidRPr="003419F3" w:rsidRDefault="00FB59FE" w:rsidP="00AC17DE">
                          <w:pPr>
                            <w:spacing w:after="0" w:line="240" w:lineRule="auto"/>
                            <w:rPr>
                              <w:sz w:val="14"/>
                              <w:szCs w:val="14"/>
                              <w:lang w:val="es-ES"/>
                            </w:rPr>
                          </w:pPr>
                          <w:r w:rsidRPr="003419F3">
                            <w:rPr>
                              <w:sz w:val="14"/>
                              <w:szCs w:val="14"/>
                              <w:lang w:val="es-ES"/>
                            </w:rPr>
                            <w:t xml:space="preserve">Fecha: </w:t>
                          </w:r>
                          <w:r w:rsidR="00D738E0">
                            <w:rPr>
                              <w:sz w:val="14"/>
                              <w:szCs w:val="14"/>
                              <w:lang w:val="es-ES"/>
                            </w:rPr>
                            <w:t>03/07</w:t>
                          </w:r>
                          <w:r w:rsidRPr="003419F3">
                            <w:rPr>
                              <w:sz w:val="14"/>
                              <w:szCs w:val="14"/>
                              <w:lang w:val="es-ES"/>
                            </w:rPr>
                            <w:t>/2024</w:t>
                          </w:r>
                        </w:p>
                        <w:p w14:paraId="48762EA2" w14:textId="77777777" w:rsidR="00FB59FE" w:rsidRPr="00084FD6" w:rsidRDefault="00FB59FE" w:rsidP="00AC17DE">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E85795" id="_x0000_t202" coordsize="21600,21600" o:spt="202" path="m,l,21600r21600,l21600,xe">
              <v:stroke joinstyle="miter"/>
              <v:path gradientshapeok="t" o:connecttype="rect"/>
            </v:shapetype>
            <v:shape id="3 Cuadro de texto" o:spid="_x0000_s1026" type="#_x0000_t202" style="position:absolute;margin-left:372.55pt;margin-top:-.85pt;width:127.4pt;height:56.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" fillcolor="white [3201]" stroked="f" strokeweight=".5pt">
              <v:textbox>
                <w:txbxContent>
                  <w:p w14:paraId="586207D6" w14:textId="4020C1C7" w:rsidR="00FB59FE" w:rsidRPr="003419F3" w:rsidRDefault="00FB59FE" w:rsidP="00AC17DE">
                    <w:pPr>
                      <w:spacing w:after="0" w:line="240" w:lineRule="auto"/>
                      <w:rPr>
                        <w:sz w:val="14"/>
                        <w:szCs w:val="14"/>
                        <w:lang w:val="es-ES"/>
                      </w:rPr>
                    </w:pPr>
                    <w:r w:rsidRPr="003419F3">
                      <w:rPr>
                        <w:sz w:val="14"/>
                        <w:szCs w:val="14"/>
                        <w:lang w:val="es-ES"/>
                      </w:rPr>
                      <w:t>Código: F-GCTR-1</w:t>
                    </w:r>
                    <w:r w:rsidR="00D738E0">
                      <w:rPr>
                        <w:sz w:val="14"/>
                        <w:szCs w:val="14"/>
                        <w:lang w:val="es-ES"/>
                      </w:rPr>
                      <w:t>3</w:t>
                    </w:r>
                  </w:p>
                  <w:p w14:paraId="43D38471" w14:textId="77777777" w:rsidR="00FB59FE" w:rsidRPr="003419F3" w:rsidRDefault="00FB59FE" w:rsidP="00AC17DE">
                    <w:pPr>
                      <w:spacing w:after="0" w:line="240" w:lineRule="auto"/>
                      <w:rPr>
                        <w:sz w:val="14"/>
                        <w:szCs w:val="14"/>
                        <w:lang w:val="es-ES"/>
                      </w:rPr>
                    </w:pPr>
                    <w:r w:rsidRPr="003419F3">
                      <w:rPr>
                        <w:sz w:val="14"/>
                        <w:szCs w:val="14"/>
                        <w:lang w:val="es-ES"/>
                      </w:rPr>
                      <w:t>Versión: 0</w:t>
                    </w:r>
                    <w:r>
                      <w:rPr>
                        <w:sz w:val="14"/>
                        <w:szCs w:val="14"/>
                        <w:lang w:val="es-ES"/>
                      </w:rPr>
                      <w:t>4</w:t>
                    </w:r>
                  </w:p>
                  <w:p w14:paraId="248CCBE1" w14:textId="3E8F03AA" w:rsidR="00FB59FE" w:rsidRPr="003419F3" w:rsidRDefault="00FB59FE" w:rsidP="00AC17DE">
                    <w:pPr>
                      <w:spacing w:after="0" w:line="240" w:lineRule="auto"/>
                      <w:rPr>
                        <w:sz w:val="14"/>
                        <w:szCs w:val="14"/>
                        <w:lang w:val="es-ES"/>
                      </w:rPr>
                    </w:pPr>
                    <w:r w:rsidRPr="003419F3">
                      <w:rPr>
                        <w:sz w:val="14"/>
                        <w:szCs w:val="14"/>
                        <w:lang w:val="es-ES"/>
                      </w:rPr>
                      <w:t xml:space="preserve">Fecha: </w:t>
                    </w:r>
                    <w:r w:rsidR="00D738E0">
                      <w:rPr>
                        <w:sz w:val="14"/>
                        <w:szCs w:val="14"/>
                        <w:lang w:val="es-ES"/>
                      </w:rPr>
                      <w:t>03/07</w:t>
                    </w:r>
                    <w:r w:rsidRPr="003419F3">
                      <w:rPr>
                        <w:sz w:val="14"/>
                        <w:szCs w:val="14"/>
                        <w:lang w:val="es-ES"/>
                      </w:rPr>
                      <w:t>/2024</w:t>
                    </w:r>
                  </w:p>
                  <w:p w14:paraId="48762EA2" w14:textId="77777777" w:rsidR="00FB59FE" w:rsidRPr="00084FD6" w:rsidRDefault="00FB59FE" w:rsidP="00AC17DE">
                    <w:pPr>
                      <w:rPr>
                        <w:lang w:val="es-ES"/>
                      </w:rPr>
                    </w:pPr>
                  </w:p>
                </w:txbxContent>
              </v:textbox>
            </v:shape>
          </w:pict>
        </mc:Fallback>
      </mc:AlternateContent>
    </w:r>
  </w:p>
  <w:p w14:paraId="336282A4" w14:textId="77777777" w:rsidR="00FB59FE" w:rsidRDefault="00FB59FE">
    <w:pPr>
      <w:pStyle w:val="Encabezado"/>
    </w:pPr>
  </w:p>
  <w:p w14:paraId="653A8972" w14:textId="77777777" w:rsidR="00FB59FE" w:rsidRDefault="00FB59FE">
    <w:pPr>
      <w:pStyle w:val="Encabezado"/>
    </w:pPr>
    <w:r>
      <w:t xml:space="preserve">                            </w:t>
    </w:r>
  </w:p>
  <w:p w14:paraId="11B7B947" w14:textId="77777777" w:rsidR="00FB59FE" w:rsidRDefault="00FB59F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B1DC1"/>
    <w:multiLevelType w:val="hybridMultilevel"/>
    <w:tmpl w:val="8CD69452"/>
    <w:lvl w:ilvl="0" w:tplc="080A000F">
      <w:start w:val="7"/>
      <w:numFmt w:val="decimal"/>
      <w:lvlText w:val="%1."/>
      <w:lvlJc w:val="left"/>
      <w:pPr>
        <w:tabs>
          <w:tab w:val="num" w:pos="720"/>
        </w:tabs>
        <w:ind w:left="720" w:hanging="36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 w15:restartNumberingAfterBreak="0">
    <w:nsid w:val="3BCE7EA8"/>
    <w:multiLevelType w:val="hybridMultilevel"/>
    <w:tmpl w:val="CCB869AE"/>
    <w:lvl w:ilvl="0" w:tplc="240A000F">
      <w:start w:val="7"/>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44E30856"/>
    <w:multiLevelType w:val="singleLevel"/>
    <w:tmpl w:val="FE56BC2A"/>
    <w:lvl w:ilvl="0">
      <w:start w:val="4"/>
      <w:numFmt w:val="decimal"/>
      <w:lvlText w:val="%1."/>
      <w:lvlJc w:val="left"/>
      <w:pPr>
        <w:tabs>
          <w:tab w:val="num" w:pos="705"/>
        </w:tabs>
        <w:ind w:left="705" w:hanging="705"/>
      </w:pPr>
      <w:rPr>
        <w:rFonts w:hint="default"/>
      </w:rPr>
    </w:lvl>
  </w:abstractNum>
  <w:abstractNum w:abstractNumId="3" w15:restartNumberingAfterBreak="0">
    <w:nsid w:val="79381FAD"/>
    <w:multiLevelType w:val="singleLevel"/>
    <w:tmpl w:val="0C0A000F"/>
    <w:lvl w:ilvl="0">
      <w:start w:val="1"/>
      <w:numFmt w:val="decimal"/>
      <w:lvlText w:val="%1."/>
      <w:lvlJc w:val="left"/>
      <w:pPr>
        <w:tabs>
          <w:tab w:val="num" w:pos="360"/>
        </w:tabs>
        <w:ind w:left="360" w:hanging="360"/>
      </w:pPr>
    </w:lvl>
  </w:abstractNum>
  <w:abstractNum w:abstractNumId="4" w15:restartNumberingAfterBreak="0">
    <w:nsid w:val="7A002D30"/>
    <w:multiLevelType w:val="hybridMultilevel"/>
    <w:tmpl w:val="E8EE930E"/>
    <w:lvl w:ilvl="0" w:tplc="CC72AF12">
      <w:start w:val="3"/>
      <w:numFmt w:val="bullet"/>
      <w:lvlText w:val=""/>
      <w:lvlJc w:val="left"/>
      <w:pPr>
        <w:tabs>
          <w:tab w:val="num" w:pos="720"/>
        </w:tabs>
        <w:ind w:left="720" w:hanging="360"/>
      </w:pPr>
      <w:rPr>
        <w:rFonts w:ascii="Symbol" w:eastAsia="Times New Roman" w:hAnsi="Symbol" w:cs="Arial" w:hint="default"/>
        <w:b/>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num w:numId="1" w16cid:durableId="1529097323">
    <w:abstractNumId w:val="2"/>
  </w:num>
  <w:num w:numId="2" w16cid:durableId="1238786141">
    <w:abstractNumId w:val="3"/>
  </w:num>
  <w:num w:numId="3" w16cid:durableId="425424816">
    <w:abstractNumId w:val="0"/>
  </w:num>
  <w:num w:numId="4" w16cid:durableId="1847788590">
    <w:abstractNumId w:val="4"/>
  </w:num>
  <w:num w:numId="5" w16cid:durableId="662510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E0"/>
    <w:rsid w:val="00021148"/>
    <w:rsid w:val="000357D2"/>
    <w:rsid w:val="000B4A7E"/>
    <w:rsid w:val="000B694A"/>
    <w:rsid w:val="00165403"/>
    <w:rsid w:val="00201A30"/>
    <w:rsid w:val="00234A43"/>
    <w:rsid w:val="002E1D42"/>
    <w:rsid w:val="00346F34"/>
    <w:rsid w:val="00493A81"/>
    <w:rsid w:val="005B5A4A"/>
    <w:rsid w:val="006C40C0"/>
    <w:rsid w:val="007249CE"/>
    <w:rsid w:val="008820D2"/>
    <w:rsid w:val="00967541"/>
    <w:rsid w:val="00AD0875"/>
    <w:rsid w:val="00BA3A51"/>
    <w:rsid w:val="00CA2BB2"/>
    <w:rsid w:val="00D41A86"/>
    <w:rsid w:val="00D738E0"/>
    <w:rsid w:val="00DF290D"/>
    <w:rsid w:val="00E35776"/>
    <w:rsid w:val="00FB59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0799AF0"/>
  <w15:chartTrackingRefBased/>
  <w15:docId w15:val="{4E4F9013-7765-42BA-A776-42D33A9D2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8E0"/>
    <w:rPr>
      <w:rFonts w:ascii="Calibri" w:eastAsia="Calibri" w:hAnsi="Calibri" w:cs="Times New Roman"/>
      <w:kern w:val="0"/>
      <w14:ligatures w14:val="none"/>
    </w:rPr>
  </w:style>
  <w:style w:type="paragraph" w:styleId="Ttulo1">
    <w:name w:val="heading 1"/>
    <w:basedOn w:val="Normal"/>
    <w:next w:val="Normal"/>
    <w:link w:val="Ttulo1Car"/>
    <w:qFormat/>
    <w:rsid w:val="00D73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738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738E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738E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738E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738E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D738E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D738E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38E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38E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738E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738E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738E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738E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738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38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38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38E0"/>
    <w:rPr>
      <w:rFonts w:eastAsiaTheme="majorEastAsia" w:cstheme="majorBidi"/>
      <w:color w:val="272727" w:themeColor="text1" w:themeTint="D8"/>
    </w:rPr>
  </w:style>
  <w:style w:type="paragraph" w:styleId="Ttulo">
    <w:name w:val="Title"/>
    <w:basedOn w:val="Normal"/>
    <w:next w:val="Normal"/>
    <w:link w:val="TtuloCar"/>
    <w:uiPriority w:val="10"/>
    <w:qFormat/>
    <w:rsid w:val="00D73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38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38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38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38E0"/>
    <w:pPr>
      <w:spacing w:before="160"/>
      <w:jc w:val="center"/>
    </w:pPr>
    <w:rPr>
      <w:i/>
      <w:iCs/>
      <w:color w:val="404040" w:themeColor="text1" w:themeTint="BF"/>
    </w:rPr>
  </w:style>
  <w:style w:type="character" w:customStyle="1" w:styleId="CitaCar">
    <w:name w:val="Cita Car"/>
    <w:basedOn w:val="Fuentedeprrafopredeter"/>
    <w:link w:val="Cita"/>
    <w:uiPriority w:val="29"/>
    <w:rsid w:val="00D738E0"/>
    <w:rPr>
      <w:i/>
      <w:iCs/>
      <w:color w:val="404040" w:themeColor="text1" w:themeTint="BF"/>
    </w:rPr>
  </w:style>
  <w:style w:type="paragraph" w:styleId="Prrafodelista">
    <w:name w:val="List Paragraph"/>
    <w:basedOn w:val="Normal"/>
    <w:uiPriority w:val="34"/>
    <w:qFormat/>
    <w:rsid w:val="00D738E0"/>
    <w:pPr>
      <w:ind w:left="720"/>
      <w:contextualSpacing/>
    </w:pPr>
  </w:style>
  <w:style w:type="character" w:styleId="nfasisintenso">
    <w:name w:val="Intense Emphasis"/>
    <w:basedOn w:val="Fuentedeprrafopredeter"/>
    <w:uiPriority w:val="21"/>
    <w:qFormat/>
    <w:rsid w:val="00D738E0"/>
    <w:rPr>
      <w:i/>
      <w:iCs/>
      <w:color w:val="0F4761" w:themeColor="accent1" w:themeShade="BF"/>
    </w:rPr>
  </w:style>
  <w:style w:type="paragraph" w:styleId="Citadestacada">
    <w:name w:val="Intense Quote"/>
    <w:basedOn w:val="Normal"/>
    <w:next w:val="Normal"/>
    <w:link w:val="CitadestacadaCar"/>
    <w:uiPriority w:val="30"/>
    <w:qFormat/>
    <w:rsid w:val="00D73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738E0"/>
    <w:rPr>
      <w:i/>
      <w:iCs/>
      <w:color w:val="0F4761" w:themeColor="accent1" w:themeShade="BF"/>
    </w:rPr>
  </w:style>
  <w:style w:type="character" w:styleId="Referenciaintensa">
    <w:name w:val="Intense Reference"/>
    <w:basedOn w:val="Fuentedeprrafopredeter"/>
    <w:uiPriority w:val="32"/>
    <w:qFormat/>
    <w:rsid w:val="00D738E0"/>
    <w:rPr>
      <w:b/>
      <w:bCs/>
      <w:smallCaps/>
      <w:color w:val="0F4761" w:themeColor="accent1" w:themeShade="BF"/>
      <w:spacing w:val="5"/>
    </w:rPr>
  </w:style>
  <w:style w:type="paragraph" w:styleId="Encabezado">
    <w:name w:val="header"/>
    <w:aliases w:val="h,h8,h9,h10,h18"/>
    <w:basedOn w:val="Normal"/>
    <w:link w:val="EncabezadoCar"/>
    <w:uiPriority w:val="99"/>
    <w:unhideWhenUsed/>
    <w:rsid w:val="00D738E0"/>
    <w:pPr>
      <w:tabs>
        <w:tab w:val="center" w:pos="4419"/>
        <w:tab w:val="right" w:pos="8838"/>
      </w:tabs>
      <w:spacing w:after="0" w:line="240" w:lineRule="auto"/>
    </w:pPr>
  </w:style>
  <w:style w:type="character" w:customStyle="1" w:styleId="EncabezadoCar">
    <w:name w:val="Encabezado Car"/>
    <w:aliases w:val="h Car,h8 Car,h9 Car,h10 Car,h18 Car"/>
    <w:basedOn w:val="Fuentedeprrafopredeter"/>
    <w:link w:val="Encabezado"/>
    <w:uiPriority w:val="99"/>
    <w:rsid w:val="00D738E0"/>
    <w:rPr>
      <w:rFonts w:ascii="Calibri" w:eastAsia="Calibri" w:hAnsi="Calibri" w:cs="Times New Roman"/>
      <w:kern w:val="0"/>
      <w14:ligatures w14:val="none"/>
    </w:rPr>
  </w:style>
  <w:style w:type="paragraph" w:styleId="Piedepgina">
    <w:name w:val="footer"/>
    <w:basedOn w:val="Normal"/>
    <w:link w:val="PiedepginaCar"/>
    <w:uiPriority w:val="99"/>
    <w:unhideWhenUsed/>
    <w:rsid w:val="00D73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738E0"/>
    <w:rPr>
      <w:rFonts w:ascii="Calibri" w:eastAsia="Calibri" w:hAnsi="Calibri" w:cs="Times New Roman"/>
      <w:kern w:val="0"/>
      <w14:ligatures w14:val="none"/>
    </w:rPr>
  </w:style>
  <w:style w:type="paragraph" w:styleId="NormalWeb">
    <w:name w:val="Normal (Web)"/>
    <w:basedOn w:val="Normal"/>
    <w:uiPriority w:val="99"/>
    <w:unhideWhenUsed/>
    <w:rsid w:val="00D738E0"/>
    <w:pPr>
      <w:spacing w:before="100" w:beforeAutospacing="1" w:after="100" w:afterAutospacing="1" w:line="240" w:lineRule="auto"/>
    </w:pPr>
    <w:rPr>
      <w:rFonts w:ascii="Times New Roman" w:eastAsiaTheme="minorEastAsia" w:hAnsi="Times New Roman"/>
      <w:sz w:val="24"/>
      <w:szCs w:val="24"/>
      <w:lang w:eastAsia="es-CO"/>
    </w:rPr>
  </w:style>
  <w:style w:type="table" w:styleId="Tablaconcuadrcula">
    <w:name w:val="Table Grid"/>
    <w:basedOn w:val="Tablanormal"/>
    <w:uiPriority w:val="59"/>
    <w:rsid w:val="00D738E0"/>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738E0"/>
    <w:pPr>
      <w:spacing w:after="0" w:line="240" w:lineRule="auto"/>
    </w:pPr>
    <w:rPr>
      <w:rFonts w:ascii="Calibri" w:eastAsia="Calibri" w:hAnsi="Calibri" w:cs="Times New Roman"/>
      <w:kern w:val="0"/>
      <w14:ligatures w14:val="none"/>
    </w:rPr>
  </w:style>
  <w:style w:type="paragraph" w:customStyle="1" w:styleId="Textopredeterminado">
    <w:name w:val="Texto predeterminado"/>
    <w:basedOn w:val="Normal"/>
    <w:rsid w:val="00D738E0"/>
    <w:pPr>
      <w:spacing w:after="0" w:line="240" w:lineRule="auto"/>
    </w:pPr>
    <w:rPr>
      <w:rFonts w:ascii="Times New Roman" w:eastAsia="Times New Roman" w:hAnsi="Times New Roman"/>
      <w:sz w:val="24"/>
      <w:szCs w:val="20"/>
      <w:lang w:val="en-US" w:eastAsia="es-MX"/>
    </w:rPr>
  </w:style>
  <w:style w:type="paragraph" w:styleId="Sangradetextonormal">
    <w:name w:val="Body Text Indent"/>
    <w:basedOn w:val="Normal"/>
    <w:link w:val="SangradetextonormalCar"/>
    <w:rsid w:val="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2832" w:hanging="2832"/>
      <w:jc w:val="both"/>
    </w:pPr>
    <w:rPr>
      <w:rFonts w:ascii="Bookman Old Style" w:eastAsia="Times New Roman" w:hAnsi="Bookman Old Style"/>
      <w:i/>
      <w:sz w:val="24"/>
      <w:szCs w:val="20"/>
      <w:lang w:val="es-ES_tradnl" w:eastAsia="es-MX"/>
    </w:rPr>
  </w:style>
  <w:style w:type="character" w:customStyle="1" w:styleId="SangradetextonormalCar">
    <w:name w:val="Sangría de texto normal Car"/>
    <w:basedOn w:val="Fuentedeprrafopredeter"/>
    <w:link w:val="Sangradetextonormal"/>
    <w:rsid w:val="00D738E0"/>
    <w:rPr>
      <w:rFonts w:ascii="Bookman Old Style" w:eastAsia="Times New Roman" w:hAnsi="Bookman Old Style" w:cs="Times New Roman"/>
      <w:i/>
      <w:kern w:val="0"/>
      <w:sz w:val="24"/>
      <w:szCs w:val="20"/>
      <w:lang w:val="es-ES_tradnl" w:eastAsia="es-MX"/>
      <w14:ligatures w14:val="none"/>
    </w:rPr>
  </w:style>
  <w:style w:type="paragraph" w:styleId="Sangra2detindependiente">
    <w:name w:val="Body Text Indent 2"/>
    <w:basedOn w:val="Normal"/>
    <w:link w:val="Sangra2detindependienteCar"/>
    <w:rsid w:val="00D738E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708" w:hanging="708"/>
      <w:jc w:val="both"/>
    </w:pPr>
    <w:rPr>
      <w:rFonts w:ascii="Bookman Old Style" w:eastAsia="Times New Roman" w:hAnsi="Bookman Old Style"/>
      <w:i/>
      <w:sz w:val="24"/>
      <w:szCs w:val="20"/>
      <w:lang w:val="es-ES_tradnl" w:eastAsia="es-MX"/>
    </w:rPr>
  </w:style>
  <w:style w:type="character" w:customStyle="1" w:styleId="Sangra2detindependienteCar">
    <w:name w:val="Sangría 2 de t. independiente Car"/>
    <w:basedOn w:val="Fuentedeprrafopredeter"/>
    <w:link w:val="Sangra2detindependiente"/>
    <w:rsid w:val="00D738E0"/>
    <w:rPr>
      <w:rFonts w:ascii="Bookman Old Style" w:eastAsia="Times New Roman" w:hAnsi="Bookman Old Style" w:cs="Times New Roman"/>
      <w:i/>
      <w:kern w:val="0"/>
      <w:sz w:val="24"/>
      <w:szCs w:val="20"/>
      <w:lang w:val="es-ES_tradnl"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1713</Words>
  <Characters>9427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HAROLD FRANCISCO CHAVERRA IBARGUEN</dc:creator>
  <cp:keywords/>
  <dc:description/>
  <cp:lastModifiedBy>HAROLD FRANCISCO CHAVERRA IBARGUEN</cp:lastModifiedBy>
  <cp:revision>16</cp:revision>
  <dcterms:created xsi:type="dcterms:W3CDTF">2026-07-27T15:41:00Z</dcterms:created>
  <dcterms:modified xsi:type="dcterms:W3CDTF">2026-09-02T17:05:00Z</dcterms:modified>
</cp:coreProperties>
</file>